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tbl>
      <w:tblPr>
        <w:tblW w:w="0" w:type="auto"/>
        <w:tblInd w:w="70" w:type="dxa"/>
        <w:tblCellMar>
          <w:left w:w="10" w:type="dxa"/>
          <w:right w:w="10" w:type="dxa"/>
        </w:tblCellMar>
        <w:tblLook w:val="0000" w:firstRow="0" w:lastRow="0" w:firstColumn="0" w:lastColumn="0" w:noHBand="0" w:noVBand="0"/>
      </w:tblPr>
      <w:tblGrid>
        <w:gridCol w:w="9142"/>
      </w:tblGrid>
      <w:tr w:rsidR="0026748D">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6748D" w:rsidRDefault="00290C6D" w:rsidP="0096793D">
            <w:pPr>
              <w:keepNext/>
              <w:spacing w:after="0" w:line="240" w:lineRule="auto"/>
            </w:pPr>
            <w:proofErr w:type="gramStart"/>
            <w:r>
              <w:rPr>
                <w:rFonts w:ascii="Times New Roman" w:eastAsia="Times New Roman" w:hAnsi="Times New Roman" w:cs="Times New Roman"/>
                <w:b/>
                <w:sz w:val="32"/>
              </w:rPr>
              <w:t>č.j.</w:t>
            </w:r>
            <w:proofErr w:type="gramEnd"/>
            <w:r>
              <w:rPr>
                <w:rFonts w:ascii="Times New Roman" w:eastAsia="Times New Roman" w:hAnsi="Times New Roman" w:cs="Times New Roman"/>
                <w:b/>
                <w:sz w:val="32"/>
              </w:rPr>
              <w:t xml:space="preserve"> 4/2024</w:t>
            </w:r>
            <w:r w:rsidR="004D1F68">
              <w:rPr>
                <w:rFonts w:ascii="Times New Roman" w:eastAsia="Times New Roman" w:hAnsi="Times New Roman" w:cs="Times New Roman"/>
                <w:b/>
                <w:sz w:val="32"/>
              </w:rPr>
              <w:t xml:space="preserve">       Školní řád</w:t>
            </w:r>
          </w:p>
        </w:tc>
      </w:tr>
      <w:tr w:rsidR="0026748D">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6748D" w:rsidRDefault="004D1F68">
            <w:pPr>
              <w:spacing w:after="0" w:line="240" w:lineRule="auto"/>
            </w:pPr>
            <w:proofErr w:type="gramStart"/>
            <w:r>
              <w:rPr>
                <w:rFonts w:ascii="Times New Roman" w:eastAsia="Times New Roman" w:hAnsi="Times New Roman" w:cs="Times New Roman"/>
                <w:sz w:val="24"/>
              </w:rPr>
              <w:t>Vydala:      ředitelka</w:t>
            </w:r>
            <w:proofErr w:type="gramEnd"/>
            <w:r>
              <w:rPr>
                <w:rFonts w:ascii="Times New Roman" w:eastAsia="Times New Roman" w:hAnsi="Times New Roman" w:cs="Times New Roman"/>
                <w:sz w:val="24"/>
              </w:rPr>
              <w:t xml:space="preserve"> Mateřské školy, Liberec, Dětská 461, příspěvková organizace</w:t>
            </w:r>
          </w:p>
        </w:tc>
      </w:tr>
      <w:tr w:rsidR="0026748D">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6748D" w:rsidRDefault="00290C6D">
            <w:pPr>
              <w:spacing w:after="0" w:line="240" w:lineRule="auto"/>
            </w:pPr>
            <w:r>
              <w:rPr>
                <w:rFonts w:ascii="Times New Roman" w:eastAsia="Times New Roman" w:hAnsi="Times New Roman" w:cs="Times New Roman"/>
                <w:sz w:val="24"/>
              </w:rPr>
              <w:t xml:space="preserve">Účinnost:   </w:t>
            </w:r>
            <w:proofErr w:type="gramStart"/>
            <w:r>
              <w:rPr>
                <w:rFonts w:ascii="Times New Roman" w:eastAsia="Times New Roman" w:hAnsi="Times New Roman" w:cs="Times New Roman"/>
                <w:sz w:val="24"/>
              </w:rPr>
              <w:t>1.9.2024</w:t>
            </w:r>
            <w:proofErr w:type="gramEnd"/>
          </w:p>
        </w:tc>
      </w:tr>
      <w:tr w:rsidR="0026748D">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6748D" w:rsidRDefault="004D1F68">
            <w:pPr>
              <w:spacing w:after="0" w:line="240" w:lineRule="auto"/>
            </w:pPr>
            <w:r>
              <w:rPr>
                <w:rFonts w:ascii="Times New Roman" w:eastAsia="Times New Roman" w:hAnsi="Times New Roman" w:cs="Times New Roman"/>
                <w:sz w:val="24"/>
              </w:rPr>
              <w:t>Závaznost: pro všechny zákonné zástupce dětí a zaměstnance MŠ Dětská</w:t>
            </w:r>
          </w:p>
        </w:tc>
      </w:tr>
      <w:tr w:rsidR="0026748D">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6748D" w:rsidRDefault="004D1F68">
            <w:pPr>
              <w:spacing w:after="0" w:line="240" w:lineRule="auto"/>
            </w:pPr>
            <w:r>
              <w:rPr>
                <w:rFonts w:ascii="Times New Roman" w:eastAsia="Times New Roman" w:hAnsi="Times New Roman" w:cs="Times New Roman"/>
                <w:sz w:val="24"/>
              </w:rPr>
              <w:t>Schválila:  Vacíková Jaroslava – ředitelka MŠ</w:t>
            </w:r>
          </w:p>
        </w:tc>
      </w:tr>
    </w:tbl>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Ředitel školy:      Vacíková Jaroslava</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Zástupce ředitele </w:t>
      </w:r>
      <w:proofErr w:type="gramStart"/>
      <w:r>
        <w:rPr>
          <w:rFonts w:ascii="Times New Roman" w:eastAsia="Times New Roman" w:hAnsi="Times New Roman" w:cs="Times New Roman"/>
        </w:rPr>
        <w:t>školy ( zastupuje</w:t>
      </w:r>
      <w:proofErr w:type="gramEnd"/>
      <w:r>
        <w:rPr>
          <w:rFonts w:ascii="Times New Roman" w:eastAsia="Times New Roman" w:hAnsi="Times New Roman" w:cs="Times New Roman"/>
        </w:rPr>
        <w:t xml:space="preserve"> ředitelku v době její nepřítomnosti):    </w:t>
      </w:r>
      <w:proofErr w:type="spellStart"/>
      <w:r w:rsidR="0096793D">
        <w:rPr>
          <w:rFonts w:ascii="Times New Roman" w:eastAsia="Times New Roman" w:hAnsi="Times New Roman" w:cs="Times New Roman"/>
        </w:rPr>
        <w:t>Firmanová</w:t>
      </w:r>
      <w:proofErr w:type="spellEnd"/>
      <w:r w:rsidR="0096793D">
        <w:rPr>
          <w:rFonts w:ascii="Times New Roman" w:eastAsia="Times New Roman" w:hAnsi="Times New Roman" w:cs="Times New Roman"/>
        </w:rPr>
        <w:t xml:space="preserve"> Alena</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Adresa školy:  Dětská 461, Liberec 25, 46312</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Telefon:  731411515, 485 130 233</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e-mail:  ms64.lbc@volny.cz</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rPr>
        <w:t xml:space="preserve">webové stránky:  </w:t>
      </w:r>
      <w:hyperlink r:id="rId8">
        <w:r>
          <w:rPr>
            <w:rFonts w:ascii="Times New Roman" w:eastAsia="Times New Roman" w:hAnsi="Times New Roman" w:cs="Times New Roman"/>
            <w:color w:val="0000FF"/>
            <w:u w:val="single"/>
          </w:rPr>
          <w:t>www.msdetska.cz</w:t>
        </w:r>
      </w:hyperlink>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Obsah školního řádu</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Vydání a závaznost školního řádu  </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1.1 Vydání školního řádu</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1.2 Závaznost školního řádu</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2. Cíle předškolního vzdělávání</w:t>
      </w:r>
    </w:p>
    <w:p w:rsidR="0026748D" w:rsidRDefault="004D1F68">
      <w:pPr>
        <w:spacing w:after="0" w:line="240" w:lineRule="auto"/>
        <w:ind w:left="708" w:hanging="708"/>
        <w:rPr>
          <w:rFonts w:ascii="Times New Roman" w:eastAsia="Times New Roman" w:hAnsi="Times New Roman" w:cs="Times New Roman"/>
        </w:rPr>
      </w:pPr>
      <w:r>
        <w:rPr>
          <w:rFonts w:ascii="Times New Roman" w:eastAsia="Times New Roman" w:hAnsi="Times New Roman" w:cs="Times New Roman"/>
        </w:rPr>
        <w:t>3. Podrobnosti k výkonu práv a povinností dětí, zákonných zástupců ve škole</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3.1 Práva dítěte:</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3.2 Povinnosti dítěte</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3.3 Zákonní zástupci mají právo</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3.4 Povinnosti zákonných zástupců</w:t>
      </w:r>
    </w:p>
    <w:p w:rsidR="0026748D" w:rsidRDefault="004D1F68">
      <w:pPr>
        <w:spacing w:after="0" w:line="240" w:lineRule="auto"/>
        <w:ind w:left="708"/>
        <w:rPr>
          <w:rFonts w:ascii="Times New Roman" w:eastAsia="Times New Roman" w:hAnsi="Times New Roman" w:cs="Times New Roman"/>
          <w:i/>
        </w:rPr>
      </w:pPr>
      <w:r>
        <w:rPr>
          <w:rFonts w:ascii="Times New Roman" w:eastAsia="Times New Roman" w:hAnsi="Times New Roman" w:cs="Times New Roman"/>
        </w:rPr>
        <w:t xml:space="preserve">3.5 Systém péče o děti s přiznanými podpůrnými opatřeními  </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4. Podrobnosti o pravidlech vzájemných vztahů se zaměstnanci ve škole</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5. Provoz a vnitřní režim školy</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5.1 Provoz a vnitřní režim MŠ</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5.2 Organizace stravování dětí</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5.3 Přijímání dětí k předškolnímu vzdělávání</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 xml:space="preserve">5.3a Povinné předškolní vzdělávání </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5.4 Ukončení docházky dítěte do MŠ</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5.5 Evidence dítěte (školní matrika)</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5.6 Přerušení nebo omezení provozu MŠ</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5.7 Provoz mateřské školy v měsíci červenci a srpnu</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5.8 Platby v MŠ</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6. Podmínky zajištění bezpečnosti a ochrany zdraví dětí </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 xml:space="preserve">6.1 Péče o zdraví a bezpečnost dětí při vzdělávání </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6.2 První pomoc a ošetření</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6.3 Pobyt dětí v přírodě</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6.4 Sportovní činnosti a pohybové aktivity</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6.5 Pracovní a výtvarné činnosti</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7. Podmínky zajištění ochrany před sociálně patologickými jevy  </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8. Podmínky zacházení s majetkem školy ze strany dětí</w:t>
      </w:r>
    </w:p>
    <w:p w:rsidR="0026748D" w:rsidRDefault="004D1F68">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9. Ochrana osobnosti ve škole (učitel, dítě)</w:t>
      </w:r>
    </w:p>
    <w:p w:rsidR="0026748D" w:rsidRDefault="004D1F68">
      <w:pPr>
        <w:suppressAutoHyphens/>
        <w:spacing w:after="0" w:line="240" w:lineRule="auto"/>
        <w:ind w:hanging="142"/>
        <w:rPr>
          <w:rFonts w:ascii="Times New Roman" w:eastAsia="Times New Roman" w:hAnsi="Times New Roman" w:cs="Times New Roman"/>
        </w:rPr>
      </w:pPr>
      <w:r>
        <w:rPr>
          <w:rFonts w:ascii="Times New Roman" w:eastAsia="Times New Roman" w:hAnsi="Times New Roman" w:cs="Times New Roman"/>
          <w:sz w:val="24"/>
        </w:rPr>
        <w:t xml:space="preserve">10. Poučení o povinnosti dodržovat školní řád  </w:t>
      </w:r>
    </w:p>
    <w:p w:rsidR="0026748D" w:rsidRDefault="0026748D">
      <w:pPr>
        <w:spacing w:after="0" w:line="240" w:lineRule="auto"/>
        <w:rPr>
          <w:rFonts w:ascii="Times New Roman" w:eastAsia="Times New Roman" w:hAnsi="Times New Roman" w:cs="Times New Roman"/>
          <w:u w:val="single"/>
        </w:rPr>
      </w:pPr>
    </w:p>
    <w:p w:rsidR="0026748D" w:rsidRDefault="0026748D">
      <w:pPr>
        <w:spacing w:after="0" w:line="240" w:lineRule="auto"/>
        <w:rPr>
          <w:rFonts w:ascii="Times New Roman" w:eastAsia="Times New Roman" w:hAnsi="Times New Roman" w:cs="Times New Roman"/>
          <w:u w:val="single"/>
        </w:rPr>
      </w:pPr>
    </w:p>
    <w:p w:rsidR="0026748D" w:rsidRDefault="0026748D">
      <w:pPr>
        <w:spacing w:after="0" w:line="240" w:lineRule="auto"/>
        <w:rPr>
          <w:rFonts w:ascii="Times New Roman" w:eastAsia="Times New Roman" w:hAnsi="Times New Roman" w:cs="Times New Roman"/>
          <w:b/>
        </w:rPr>
      </w:pPr>
    </w:p>
    <w:p w:rsidR="0026748D" w:rsidRDefault="0026748D">
      <w:pPr>
        <w:spacing w:after="0" w:line="240" w:lineRule="auto"/>
        <w:rPr>
          <w:rFonts w:ascii="Times New Roman" w:eastAsia="Times New Roman" w:hAnsi="Times New Roman" w:cs="Times New Roman"/>
          <w:b/>
        </w:rPr>
      </w:pPr>
    </w:p>
    <w:p w:rsidR="0026748D" w:rsidRDefault="0026748D">
      <w:pPr>
        <w:spacing w:after="0" w:line="240" w:lineRule="auto"/>
        <w:rPr>
          <w:rFonts w:ascii="Times New Roman" w:eastAsia="Times New Roman" w:hAnsi="Times New Roman" w:cs="Times New Roman"/>
          <w:b/>
        </w:rPr>
      </w:pPr>
    </w:p>
    <w:p w:rsidR="0026748D" w:rsidRDefault="004D1F68">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1. </w:t>
      </w:r>
      <w:proofErr w:type="gramStart"/>
      <w:r>
        <w:rPr>
          <w:rFonts w:ascii="Times New Roman" w:eastAsia="Times New Roman" w:hAnsi="Times New Roman" w:cs="Times New Roman"/>
          <w:b/>
        </w:rPr>
        <w:t>Vydání  a závaznost</w:t>
      </w:r>
      <w:proofErr w:type="gramEnd"/>
      <w:r>
        <w:rPr>
          <w:rFonts w:ascii="Times New Roman" w:eastAsia="Times New Roman" w:hAnsi="Times New Roman" w:cs="Times New Roman"/>
          <w:b/>
        </w:rPr>
        <w:t xml:space="preserve"> školního řádu  </w:t>
      </w:r>
    </w:p>
    <w:p w:rsidR="0026748D" w:rsidRDefault="0026748D">
      <w:pPr>
        <w:spacing w:after="0" w:line="240" w:lineRule="auto"/>
        <w:rPr>
          <w:rFonts w:ascii="Times New Roman" w:eastAsia="Times New Roman" w:hAnsi="Times New Roman" w:cs="Times New Roman"/>
          <w:u w:val="single"/>
        </w:rPr>
      </w:pPr>
    </w:p>
    <w:p w:rsidR="0026748D" w:rsidRDefault="004D1F6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1.1 Vydání školního řádu</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Na základě ustanovení § 30 zákona č. 561/2004 Sb., školský zákon, vydává ředitel školy po projednání v pedagogické radě tento školní řád.</w:t>
      </w:r>
    </w:p>
    <w:p w:rsidR="0026748D" w:rsidRDefault="0026748D">
      <w:pPr>
        <w:spacing w:after="0" w:line="240" w:lineRule="auto"/>
        <w:rPr>
          <w:rFonts w:ascii="Times New Roman" w:eastAsia="Times New Roman" w:hAnsi="Times New Roman" w:cs="Times New Roman"/>
          <w:u w:val="single"/>
        </w:rPr>
      </w:pPr>
    </w:p>
    <w:p w:rsidR="0026748D" w:rsidRDefault="0026748D">
      <w:pPr>
        <w:spacing w:after="0" w:line="240" w:lineRule="auto"/>
        <w:rPr>
          <w:rFonts w:ascii="Times New Roman" w:eastAsia="Times New Roman" w:hAnsi="Times New Roman" w:cs="Times New Roman"/>
          <w:u w:val="single"/>
        </w:rPr>
      </w:pPr>
    </w:p>
    <w:p w:rsidR="0026748D" w:rsidRDefault="004D1F68">
      <w:pPr>
        <w:spacing w:after="0" w:line="240" w:lineRule="auto"/>
        <w:rPr>
          <w:rFonts w:ascii="Times New Roman" w:eastAsia="Times New Roman" w:hAnsi="Times New Roman" w:cs="Times New Roman"/>
          <w:u w:val="single"/>
        </w:rPr>
      </w:pPr>
      <w:proofErr w:type="gramStart"/>
      <w:r>
        <w:rPr>
          <w:rFonts w:ascii="Times New Roman" w:eastAsia="Times New Roman" w:hAnsi="Times New Roman" w:cs="Times New Roman"/>
          <w:u w:val="single"/>
        </w:rPr>
        <w:t>1.2  Závaznost</w:t>
      </w:r>
      <w:proofErr w:type="gramEnd"/>
      <w:r>
        <w:rPr>
          <w:rFonts w:ascii="Times New Roman" w:eastAsia="Times New Roman" w:hAnsi="Times New Roman" w:cs="Times New Roman"/>
          <w:u w:val="single"/>
        </w:rPr>
        <w:t xml:space="preserve"> školního řádu</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Školní řád je zveřejněn na přístupném místě v MŠ a prokazatelným způsobem s ním  byli seznámeni všichni zaměstnanci školy. MŠ informuje o jeho vydání a obsahu zákonné zástupce nezletilých dětí.</w:t>
      </w:r>
    </w:p>
    <w:p w:rsidR="0026748D" w:rsidRDefault="0026748D">
      <w:pPr>
        <w:spacing w:after="0" w:line="240" w:lineRule="auto"/>
        <w:rPr>
          <w:rFonts w:ascii="Times New Roman" w:eastAsia="Times New Roman" w:hAnsi="Times New Roman" w:cs="Times New Roman"/>
        </w:rPr>
      </w:pPr>
    </w:p>
    <w:p w:rsidR="0026748D" w:rsidRDefault="0026748D">
      <w:pPr>
        <w:spacing w:after="0" w:line="240" w:lineRule="auto"/>
        <w:rPr>
          <w:rFonts w:ascii="Times New Roman" w:eastAsia="Times New Roman" w:hAnsi="Times New Roman" w:cs="Times New Roman"/>
          <w:b/>
        </w:rPr>
      </w:pPr>
    </w:p>
    <w:p w:rsidR="0026748D" w:rsidRDefault="004D1F68">
      <w:pPr>
        <w:spacing w:after="0" w:line="240" w:lineRule="auto"/>
        <w:rPr>
          <w:rFonts w:ascii="Times New Roman" w:eastAsia="Times New Roman" w:hAnsi="Times New Roman" w:cs="Times New Roman"/>
          <w:b/>
        </w:rPr>
      </w:pPr>
      <w:r>
        <w:rPr>
          <w:rFonts w:ascii="Times New Roman" w:eastAsia="Times New Roman" w:hAnsi="Times New Roman" w:cs="Times New Roman"/>
          <w:b/>
        </w:rPr>
        <w:t>2. Cíle předškolního vzdělávání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Předškolní vzdělávání se uskutečňuje podle Školního vzdělávacího programu pro předškolní vzdělávání, který je zpracován podle Rámcového vzdělávacího programu pro předškolní vzdělávání a je zveřejněn na přístupném místě ve škole (na webových stránkách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b/>
        </w:rPr>
      </w:pPr>
      <w:r>
        <w:rPr>
          <w:rFonts w:ascii="Times New Roman" w:eastAsia="Times New Roman" w:hAnsi="Times New Roman" w:cs="Times New Roman"/>
          <w:b/>
        </w:rPr>
        <w:t>3. Podrobnosti k výkonu práv a povinností dětí, zákonných zástupců ve škole</w:t>
      </w:r>
    </w:p>
    <w:p w:rsidR="0026748D" w:rsidRDefault="0026748D">
      <w:pPr>
        <w:spacing w:after="0" w:line="240" w:lineRule="auto"/>
        <w:rPr>
          <w:rFonts w:ascii="Times New Roman" w:eastAsia="Times New Roman" w:hAnsi="Times New Roman" w:cs="Times New Roman"/>
          <w:b/>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3.1 Práva dítěte: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právo, aby mu byla společností poskytována ochrana (potřeba jídla, oblečení, místa k životu, lékařské pomoci, ochrany před lidmi a situacemi, které by je mohli fyzicky nebo psychicky zranit).</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právo být respektováno jako jedinec ve společnosti (slušné zacházení, i když nemá pravdu, právo na přátelství, na respektování jazyka, barvy pleti, rasy či sociální skupiny).</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Dítě má právo na emočně kladné prostředí a projevování lásky (právo žít s každým se svých rodičů, pokud by mu to neuškodilo, právo mít někoho, kdo se ho zastane, právo být s lidmi kteří ho mají rádi, právo na pozornost a vedení ze strany dospělých, právo dostávat i projevovat </w:t>
      </w:r>
      <w:proofErr w:type="gramStart"/>
      <w:r>
        <w:rPr>
          <w:rFonts w:ascii="Times New Roman" w:eastAsia="Times New Roman" w:hAnsi="Times New Roman" w:cs="Times New Roman"/>
          <w:sz w:val="24"/>
        </w:rPr>
        <w:t>lásku,...).</w:t>
      </w:r>
      <w:proofErr w:type="gramEnd"/>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Dítě má právo být respektováno jako jedinec s možností rozvoje, který si chce potvrzovat svoji identitu (právo vyrůst v zdravého tělesně i duševně, právo být veden k tomu, aby </w:t>
      </w:r>
      <w:r>
        <w:rPr>
          <w:rFonts w:ascii="Times New Roman" w:eastAsia="Times New Roman" w:hAnsi="Times New Roman" w:cs="Times New Roman"/>
          <w:sz w:val="24"/>
        </w:rPr>
        <w:lastRenderedPageBreak/>
        <w:t xml:space="preserve">respektoval ostatní lidi bez ohledu na rasu, náboženství, </w:t>
      </w:r>
      <w:proofErr w:type="gramStart"/>
      <w:r>
        <w:rPr>
          <w:rFonts w:ascii="Times New Roman" w:eastAsia="Times New Roman" w:hAnsi="Times New Roman" w:cs="Times New Roman"/>
          <w:sz w:val="24"/>
        </w:rPr>
        <w:t>apod. ,právo</w:t>
      </w:r>
      <w:proofErr w:type="gramEnd"/>
      <w:r>
        <w:rPr>
          <w:rFonts w:ascii="Times New Roman" w:eastAsia="Times New Roman" w:hAnsi="Times New Roman" w:cs="Times New Roman"/>
          <w:sz w:val="24"/>
        </w:rPr>
        <w:t xml:space="preserve"> rozvíjet všechny své schopnosti a nadání, právo hrát si, právo na soukromí,...).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Dítě má právo být respektováno jako individualita, která si tvoří svůj vlastní život (právo ovlivňovat rozhodnutí, co se s ním stane, právo na chování přiměřené věku, právo být připravován na svobodu jednat a žít svým vlastním </w:t>
      </w:r>
      <w:proofErr w:type="gramStart"/>
      <w:r>
        <w:rPr>
          <w:rFonts w:ascii="Times New Roman" w:eastAsia="Times New Roman" w:hAnsi="Times New Roman" w:cs="Times New Roman"/>
          <w:sz w:val="24"/>
        </w:rPr>
        <w:t>způsobem,...).</w:t>
      </w:r>
      <w:proofErr w:type="gramEnd"/>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(vybráno z Úmluvy o právech dítěte)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právo na kvalitní předškolní vzdělání v rozsahu poskytovaném mateřskou školou podle jeho schopností a na podporu rozvoje jeho osobnosti.</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právo na bezpečnost a ochranu zdraví během všech činností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právo na fyzicky a psychicky bezpečné prostředí při jeho pobytu v mateřské škole.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právo zúčastnit se všech aktivit MŠ v čase docházky, ke které bylo přijato, pokud to dovolí jeho zdravotní stav.</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právo při nástupu do mateřské školy na individuálně přizpůsobený adaptační  režim (zákonní zástupci dítěte dohodnou s ředitelem školy a pedagogickými pracovníky nejvhodnější postup).</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3.2 Povinnosti dítěte:</w:t>
      </w:r>
    </w:p>
    <w:p w:rsidR="0026748D" w:rsidRDefault="0026748D">
      <w:pPr>
        <w:spacing w:after="0" w:line="240" w:lineRule="auto"/>
        <w:rPr>
          <w:rFonts w:ascii="Times New Roman" w:eastAsia="Times New Roman" w:hAnsi="Times New Roman" w:cs="Times New Roman"/>
          <w:b/>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povinnost dodržovat stanovená pravidla soužití v MŠ.</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povinnost dbát pokynů pedagogických pracovníků a ostatních zaměstnanců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povinnost šetrně zacházet s hračkami a učebními pomůckami.</w:t>
      </w:r>
    </w:p>
    <w:p w:rsidR="0026748D" w:rsidRDefault="0026748D">
      <w:pPr>
        <w:spacing w:after="0" w:line="240" w:lineRule="auto"/>
        <w:rPr>
          <w:rFonts w:ascii="Times New Roman" w:eastAsia="Times New Roman" w:hAnsi="Times New Roman" w:cs="Times New Roman"/>
          <w:b/>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povinnost vzájemně si pomáhat a neubližovat si.</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povinnost dodržovat osobní hygienu.</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povinnost oznámit učitelce nebo ostatním zaměstnancům školy jakékoliv přání, potřebu.</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povinnost oznámit učitelce nebo ostatním zaměstnancům školy jakékoliv násilí – tělesné i duševní, a jednání odlišné od dohodnutých pravidel.</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povinnost dodržovat stanovená pravidla soužití v MŠ, plnit pokyny zaměstnanců školy k ochraně zdraví a bezpečnosti, s nimiž byli seznámeni.</w:t>
      </w:r>
    </w:p>
    <w:p w:rsidR="0026748D" w:rsidRDefault="0026748D">
      <w:pPr>
        <w:spacing w:after="0" w:line="240" w:lineRule="auto"/>
        <w:rPr>
          <w:rFonts w:ascii="Times New Roman" w:eastAsia="Times New Roman" w:hAnsi="Times New Roman" w:cs="Times New Roman"/>
          <w:b/>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3.3 Zákonní zástupci mají právo:</w:t>
      </w:r>
    </w:p>
    <w:p w:rsidR="0026748D" w:rsidRDefault="0026748D">
      <w:pPr>
        <w:spacing w:after="0" w:line="240" w:lineRule="auto"/>
        <w:rPr>
          <w:rFonts w:ascii="Times New Roman" w:eastAsia="Times New Roman" w:hAnsi="Times New Roman" w:cs="Times New Roman"/>
          <w:b/>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právo na informace o průběhu a výsledcích vzdělávání dítěte.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právo vyjadřovat se ke všem rozhodnutím týkajícím se podstatných záležitostí vzdělávání jejich dítěte, přičemž jejich vyjádřením musí být věnována pozornost.</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právo na informace a poradenskou pomoc školy nebo školského poradenského zařízení v záležitostech týkajících se vzdělávání jejich dítěte.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právo na korektní jednání a chování ze strany všech zaměstnanců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právo na diskrétnost a ochranu informací, týkajících se jejich osobního a rodinného života.</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právo konzultovat výchovné i jiné problémy svého dítěte s pedagogickými pracovníky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právo spolurozhodovat při plánování programu mateřské školy, při řešení vzniklých problémů.</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dítěte má právo přispívat svými nápady a náměty k obohacení vzdělávacího programu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právo projevit jakékoli připomínky k provozu MŠ, učitelce nebo ředitelce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3.4 Povinnosti zákonných zástupců:</w:t>
      </w:r>
    </w:p>
    <w:p w:rsidR="0026748D" w:rsidRDefault="0026748D">
      <w:pPr>
        <w:spacing w:after="0" w:line="240" w:lineRule="auto"/>
        <w:rPr>
          <w:rFonts w:ascii="Times New Roman" w:eastAsia="Times New Roman" w:hAnsi="Times New Roman" w:cs="Times New Roman"/>
          <w:b/>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povinnost informovat školu o změně zdravotní způsobilosti, zdravotních obtížích dítěte nebo jiných závažných skutečnostech, které by mohly mít vliv na průběh vzdělávání.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povinnost oznamovat škole údaje, které jsou podstatné pro průběh vzdělávání nebo bezpečnost dítěte, a změny v těchto údajích.</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povinnost řídit se školním řádem a vnitřním řádem školní výdejny a respektovat další vnitřní předpisy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povinnost provádět úplatu za předškolní vzdělávání a za stravné dle daných pravidel.</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Zákonní zástupci dítěte jsou odpovědni za to, že přivádějí do MŠ dítě zdravé.</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Zákonní zástupci dítěte oznámí ihned infekční onemocnění dítěte.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Zákonní zástupci dítěte mají povinnost neprodleně každou změnu související s dítětem sdělit učitelce (změny bydliště, telefony, zdravotní </w:t>
      </w:r>
      <w:proofErr w:type="gramStart"/>
      <w:r>
        <w:rPr>
          <w:rFonts w:ascii="Times New Roman" w:eastAsia="Times New Roman" w:hAnsi="Times New Roman" w:cs="Times New Roman"/>
          <w:sz w:val="24"/>
        </w:rPr>
        <w:t>stav,..).</w:t>
      </w:r>
      <w:proofErr w:type="gramEnd"/>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u w:val="single"/>
        </w:rPr>
        <w:t xml:space="preserve">Zákonní zástupci dítěte mají povinnost </w:t>
      </w:r>
      <w:r>
        <w:rPr>
          <w:rFonts w:ascii="Times New Roman" w:eastAsia="Times New Roman" w:hAnsi="Times New Roman" w:cs="Times New Roman"/>
          <w:sz w:val="24"/>
          <w:u w:val="single"/>
        </w:rPr>
        <w:t>zajistit, aby dítě docházelo do MŠ pokud možno pravidelně</w:t>
      </w:r>
    </w:p>
    <w:p w:rsidR="0026748D" w:rsidRDefault="0026748D">
      <w:pPr>
        <w:spacing w:after="0" w:line="240" w:lineRule="auto"/>
        <w:rPr>
          <w:rFonts w:ascii="Times New Roman" w:eastAsia="Times New Roman" w:hAnsi="Times New Roman" w:cs="Times New Roman"/>
          <w:sz w:val="24"/>
          <w:u w:val="single"/>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Zákonní zástupci mají povinnost zajistit, aby dítě chodilo do MŠ čisté a mělo vždy dostatek náhradního oblečení pro případ znečištění.</w:t>
      </w:r>
    </w:p>
    <w:p w:rsidR="0026748D" w:rsidRDefault="0026748D">
      <w:pPr>
        <w:spacing w:after="0" w:line="240" w:lineRule="auto"/>
        <w:rPr>
          <w:rFonts w:ascii="Times New Roman" w:eastAsia="Times New Roman" w:hAnsi="Times New Roman" w:cs="Times New Roman"/>
          <w:sz w:val="24"/>
          <w:u w:val="single"/>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lastRenderedPageBreak/>
        <w:t>Na vyzvání ředitelky MŠ se osobně účastnit projednání závažných otázek týkající se jejich dětí.</w:t>
      </w:r>
    </w:p>
    <w:p w:rsidR="0026748D" w:rsidRDefault="0026748D">
      <w:pPr>
        <w:spacing w:after="0" w:line="240" w:lineRule="auto"/>
        <w:rPr>
          <w:rFonts w:ascii="Times New Roman" w:eastAsia="Times New Roman" w:hAnsi="Times New Roman" w:cs="Times New Roman"/>
          <w:sz w:val="24"/>
          <w:u w:val="single"/>
        </w:rPr>
      </w:pPr>
    </w:p>
    <w:p w:rsidR="0026748D" w:rsidRDefault="004D1F68">
      <w:pPr>
        <w:spacing w:after="0" w:line="240" w:lineRule="auto"/>
        <w:ind w:left="426" w:hanging="426"/>
        <w:rPr>
          <w:rFonts w:ascii="Times New Roman" w:eastAsia="Times New Roman" w:hAnsi="Times New Roman" w:cs="Times New Roman"/>
          <w:sz w:val="24"/>
          <w:u w:val="single"/>
        </w:rPr>
      </w:pPr>
      <w:r>
        <w:rPr>
          <w:rFonts w:ascii="Times New Roman" w:eastAsia="Times New Roman" w:hAnsi="Times New Roman" w:cs="Times New Roman"/>
          <w:sz w:val="24"/>
          <w:u w:val="single"/>
        </w:rPr>
        <w:t>Zákonní zástupci mají povinnost včas omlouvat nepřítomnost dítěte v MŠ.</w:t>
      </w:r>
    </w:p>
    <w:p w:rsidR="0026748D" w:rsidRDefault="0026748D">
      <w:pPr>
        <w:spacing w:after="0" w:line="240" w:lineRule="auto"/>
        <w:rPr>
          <w:rFonts w:ascii="Times New Roman" w:eastAsia="Times New Roman" w:hAnsi="Times New Roman" w:cs="Times New Roman"/>
          <w:sz w:val="24"/>
          <w:u w:val="single"/>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i/>
          <w:u w:val="single"/>
        </w:rPr>
      </w:pPr>
      <w:proofErr w:type="gramStart"/>
      <w:r>
        <w:rPr>
          <w:rFonts w:ascii="Times New Roman" w:eastAsia="Times New Roman" w:hAnsi="Times New Roman" w:cs="Times New Roman"/>
          <w:u w:val="single"/>
        </w:rPr>
        <w:t>3.5  Systém</w:t>
      </w:r>
      <w:proofErr w:type="gramEnd"/>
      <w:r>
        <w:rPr>
          <w:rFonts w:ascii="Times New Roman" w:eastAsia="Times New Roman" w:hAnsi="Times New Roman" w:cs="Times New Roman"/>
          <w:u w:val="single"/>
        </w:rPr>
        <w:t xml:space="preserve"> péče o děti s přiznanými podpůrnými opatřeními</w:t>
      </w:r>
      <w:r>
        <w:rPr>
          <w:rFonts w:ascii="Times New Roman" w:eastAsia="Times New Roman" w:hAnsi="Times New Roman" w:cs="Times New Roman"/>
          <w:i/>
          <w:u w:val="single"/>
        </w:rPr>
        <w:t xml:space="preserve"> </w:t>
      </w:r>
    </w:p>
    <w:p w:rsidR="0026748D" w:rsidRDefault="0026748D">
      <w:pPr>
        <w:spacing w:after="0" w:line="240" w:lineRule="auto"/>
        <w:rPr>
          <w:rFonts w:ascii="Times New Roman" w:eastAsia="Times New Roman" w:hAnsi="Times New Roman" w:cs="Times New Roman"/>
          <w:i/>
        </w:rPr>
      </w:pPr>
    </w:p>
    <w:p w:rsidR="0026748D" w:rsidRDefault="004D1F6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Podpůrná opatření prvního stupně</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Učitel mateřské školy zpracuje plán pedagogické podpory, ve kterém bude upravena organizace a hodnocení vzdělávání dítěte včetně úpravy metod a forem práce a projedná jej s ředitelem školy.</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Pokud by nepostačovala podpůrná opatření prvního stupně (po vyhodnocení plánu pedagogické podpory) doporučí ředitel školy využití poradenské pomoci školského poradenského zařízení za účelem posouzení speciálních vzdělávacích dítěte </w:t>
      </w:r>
      <w:r>
        <w:rPr>
          <w:rFonts w:ascii="Times New Roman" w:eastAsia="Times New Roman" w:hAnsi="Times New Roman" w:cs="Times New Roman"/>
          <w:i/>
        </w:rPr>
        <w:t>(§ 16 odst. 4 a 5 školského zákona a § 2 a § 10 vyhlášky č. 27/2016 Sb.)</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Podpůrná opatření druhého až pátého stupně</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Ředitel školy určí učitele odpovědného za spolupráci se školským poradenským zařízením v souvislosti s doporučením podpůrných opatření dítěti se speciálními vzdělávacími potřebami </w:t>
      </w:r>
      <w:r>
        <w:rPr>
          <w:rFonts w:ascii="Times New Roman" w:eastAsia="Times New Roman" w:hAnsi="Times New Roman" w:cs="Times New Roman"/>
          <w:i/>
        </w:rPr>
        <w:t>(11 vyhlášky č. 27/2016 Sb.)</w:t>
      </w:r>
      <w:r>
        <w:rPr>
          <w:rFonts w:ascii="Times New Roman" w:eastAsia="Times New Roman" w:hAnsi="Times New Roman" w:cs="Times New Roman"/>
        </w:rPr>
        <w:t xml:space="preserve">. </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Ředitel školy zahájí poskytování podpůrných opatření 2 až 5 stupně bezodkladně po obdržení doporučení školského poradenského zařízení a získání informovaného souhlasu zákonného zástupce.</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Pr>
          <w:rFonts w:ascii="Times New Roman" w:eastAsia="Times New Roman" w:hAnsi="Times New Roman" w:cs="Times New Roman"/>
          <w:i/>
        </w:rPr>
        <w:t>(§ 16 odst. 4 školského zákona a § 11, § 12 a § 16 vyhlášky č. 27/2016 Sb.)</w:t>
      </w:r>
    </w:p>
    <w:p w:rsidR="0026748D" w:rsidRDefault="0026748D">
      <w:pPr>
        <w:spacing w:after="0" w:line="240" w:lineRule="auto"/>
        <w:rPr>
          <w:rFonts w:ascii="Times New Roman" w:eastAsia="Times New Roman" w:hAnsi="Times New Roman" w:cs="Times New Roman"/>
          <w:i/>
        </w:rPr>
      </w:pPr>
    </w:p>
    <w:p w:rsidR="0026748D" w:rsidRDefault="004D1F6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Vzdělávání dětí nadaných </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Mateřská škola je povinna zajistit realizaci všech stanovených podpůrných opatření pro podporu nadání podle individuálních vzdělávacích potřeb dětí v rozsahu prvního až čtvrtého stupně podpory.</w:t>
      </w:r>
    </w:p>
    <w:p w:rsidR="0026748D" w:rsidRDefault="0026748D">
      <w:pPr>
        <w:spacing w:after="0" w:line="240" w:lineRule="auto"/>
        <w:rPr>
          <w:rFonts w:ascii="Times New Roman" w:eastAsia="Times New Roman" w:hAnsi="Times New Roman" w:cs="Times New Roman"/>
        </w:rPr>
      </w:pPr>
    </w:p>
    <w:p w:rsidR="0026748D" w:rsidRDefault="0026748D">
      <w:pPr>
        <w:spacing w:after="0" w:line="240" w:lineRule="auto"/>
        <w:rPr>
          <w:rFonts w:ascii="Times New Roman" w:eastAsia="Times New Roman" w:hAnsi="Times New Roman" w:cs="Times New Roman"/>
        </w:rPr>
      </w:pPr>
    </w:p>
    <w:p w:rsidR="0026748D" w:rsidRDefault="0026748D">
      <w:pPr>
        <w:spacing w:after="0" w:line="240" w:lineRule="auto"/>
        <w:rPr>
          <w:rFonts w:ascii="Times New Roman" w:eastAsia="Times New Roman" w:hAnsi="Times New Roman" w:cs="Times New Roman"/>
        </w:rPr>
      </w:pPr>
    </w:p>
    <w:p w:rsidR="0026748D" w:rsidRDefault="0026748D">
      <w:pPr>
        <w:spacing w:after="0" w:line="240" w:lineRule="auto"/>
        <w:rPr>
          <w:rFonts w:ascii="Times New Roman" w:eastAsia="Times New Roman" w:hAnsi="Times New Roman" w:cs="Times New Roman"/>
        </w:rPr>
      </w:pPr>
    </w:p>
    <w:p w:rsidR="0026748D" w:rsidRDefault="0026748D">
      <w:pPr>
        <w:spacing w:after="0" w:line="240" w:lineRule="auto"/>
        <w:rPr>
          <w:rFonts w:ascii="Times New Roman" w:eastAsia="Times New Roman" w:hAnsi="Times New Roman" w:cs="Times New Roman"/>
          <w:color w:val="0000FF"/>
        </w:rPr>
      </w:pPr>
    </w:p>
    <w:p w:rsidR="0026748D" w:rsidRDefault="004D1F68">
      <w:pPr>
        <w:spacing w:after="0" w:line="240" w:lineRule="auto"/>
        <w:rPr>
          <w:rFonts w:ascii="Times New Roman" w:eastAsia="Times New Roman" w:hAnsi="Times New Roman" w:cs="Times New Roman"/>
          <w:b/>
        </w:rPr>
      </w:pPr>
      <w:r>
        <w:rPr>
          <w:rFonts w:ascii="Times New Roman" w:eastAsia="Times New Roman" w:hAnsi="Times New Roman" w:cs="Times New Roman"/>
          <w:b/>
        </w:rPr>
        <w:t>4. Podrobnosti o pravidlech vzájemných vztahů se zaměstnanci ve škole</w:t>
      </w:r>
    </w:p>
    <w:p w:rsidR="0026748D" w:rsidRDefault="0026748D">
      <w:pPr>
        <w:spacing w:after="0" w:line="240" w:lineRule="auto"/>
        <w:rPr>
          <w:rFonts w:ascii="Times New Roman" w:eastAsia="Times New Roman" w:hAnsi="Times New Roman" w:cs="Times New Roman"/>
          <w:b/>
          <w:sz w:val="28"/>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Vzájemné vztahy mezi zaměstnanci školy a dětmi, nepřímo i zákonnými zástupci dětí, musí vycházet ze zásad vzájemné úcty, respektu, názorové snášenlivosti, solidarity a důstojnosti.</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Všichni zaměstnanci školy, děti a jejich zákonní zástupci se vzájemně respektují, dbají o vytváření partnerských vztahů podložených vzájemnou úctou, důvěrou a spravedlností.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Všichni zaměstnanci školy děti a jejich zákonní zástupci dbají o dodržování základních společenských pravidel a pravidel slušné a zdvořilé komunikace.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Zaměstnanec školy musí usilovat o vytváření dobrého vztahu zákonných zástupců a veřejnosti ke škole.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Informace, které zákonný zástupce dítěte poskytne do školní matriky nebo jiné důležité informace o dítěti (zdravotní způsobilost,…) jsou důvěrné a všichni pedagogičtí pracovníci se řídí se zákonem č. 101/2000 Sb., o ochraně osobních údajů.</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Učitelé školy vydávají dětem a jejich zákonným zástupcům pouze takové pokyny, které bezprostředně souvisí s plněním školního vzdělávacího programu, školního řádu a dalších nezbytných organizačních opatření.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b/>
        </w:rPr>
      </w:pPr>
      <w:r>
        <w:rPr>
          <w:rFonts w:ascii="Times New Roman" w:eastAsia="Times New Roman" w:hAnsi="Times New Roman" w:cs="Times New Roman"/>
          <w:b/>
        </w:rPr>
        <w:t>5. Provoz a vnitřní režim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 zajištění bezpečnosti dětí při pobytu mimo místo, kde se uskutečňuje vzdělávání, stanoví ředitelka MŠ počet pedagogických pracovníků tak, aby na jednoho učitele připadlo nejvýše 20 dětí z běžných tříd.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Při zajišťování zotavovacích pobytů, popřípadě výletů pro děti určí ředitelka MŠ počet pedagogických pracovníků tak, aby byla zajištěna výchova dětí, včetně dětí se speciálními vzdělávacími potřebami, jejich bezpečnost a ochrana zdraví. </w:t>
      </w:r>
    </w:p>
    <w:p w:rsidR="0026748D" w:rsidRDefault="0026748D">
      <w:pPr>
        <w:spacing w:after="0" w:line="240" w:lineRule="auto"/>
        <w:rPr>
          <w:rFonts w:ascii="Times New Roman" w:eastAsia="Times New Roman" w:hAnsi="Times New Roman" w:cs="Times New Roman"/>
          <w:color w:val="0000FF"/>
        </w:rPr>
      </w:pPr>
    </w:p>
    <w:p w:rsidR="0026748D" w:rsidRDefault="0026748D">
      <w:pPr>
        <w:spacing w:after="0" w:line="240" w:lineRule="auto"/>
        <w:rPr>
          <w:rFonts w:ascii="Times New Roman" w:eastAsia="Times New Roman" w:hAnsi="Times New Roman" w:cs="Times New Roman"/>
          <w:color w:val="0000FF"/>
        </w:rPr>
      </w:pPr>
    </w:p>
    <w:p w:rsidR="0026748D" w:rsidRDefault="004D1F68">
      <w:pPr>
        <w:keepNext/>
        <w:spacing w:after="0" w:line="240" w:lineRule="auto"/>
        <w:ind w:left="284" w:hanging="284"/>
        <w:rPr>
          <w:rFonts w:ascii="Times New Roman" w:eastAsia="Times New Roman" w:hAnsi="Times New Roman" w:cs="Times New Roman"/>
          <w:sz w:val="24"/>
          <w:u w:val="single"/>
        </w:rPr>
      </w:pPr>
      <w:r>
        <w:rPr>
          <w:rFonts w:ascii="Times New Roman" w:eastAsia="Times New Roman" w:hAnsi="Times New Roman" w:cs="Times New Roman"/>
          <w:sz w:val="24"/>
          <w:u w:val="single"/>
        </w:rPr>
        <w:t>5.1. Provoz a vnitřní režim mateřské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u w:val="single"/>
        </w:rPr>
        <w:t>Provoz  mateřské</w:t>
      </w:r>
      <w:proofErr w:type="gramEnd"/>
      <w:r>
        <w:rPr>
          <w:rFonts w:ascii="Times New Roman" w:eastAsia="Times New Roman" w:hAnsi="Times New Roman" w:cs="Times New Roman"/>
          <w:sz w:val="24"/>
          <w:u w:val="single"/>
        </w:rPr>
        <w:t xml:space="preserve"> školy</w:t>
      </w:r>
      <w:r>
        <w:rPr>
          <w:rFonts w:ascii="Times New Roman" w:eastAsia="Times New Roman" w:hAnsi="Times New Roman" w:cs="Times New Roman"/>
          <w:sz w:val="24"/>
        </w:rPr>
        <w:t xml:space="preserve"> je zajištěn od 6,30 do 16,30 hodin, tj. 10 hodin</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MŠ je </w:t>
      </w:r>
      <w:r w:rsidR="0096793D">
        <w:rPr>
          <w:rFonts w:ascii="Times New Roman" w:eastAsia="Times New Roman" w:hAnsi="Times New Roman" w:cs="Times New Roman"/>
          <w:sz w:val="24"/>
        </w:rPr>
        <w:t xml:space="preserve">přístupná rodičům:            </w:t>
      </w:r>
      <w:r>
        <w:rPr>
          <w:rFonts w:ascii="Times New Roman" w:eastAsia="Times New Roman" w:hAnsi="Times New Roman" w:cs="Times New Roman"/>
          <w:sz w:val="24"/>
        </w:rPr>
        <w:t>6,30  -    8,00    přivádění dětí do MŠ</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12,00 </w:t>
      </w:r>
      <w:r w:rsidR="0096793D">
        <w:rPr>
          <w:rFonts w:ascii="Times New Roman" w:eastAsia="Times New Roman" w:hAnsi="Times New Roman" w:cs="Times New Roman"/>
          <w:sz w:val="24"/>
        </w:rPr>
        <w:t xml:space="preserve"> </w:t>
      </w:r>
      <w:r>
        <w:rPr>
          <w:rFonts w:ascii="Times New Roman" w:eastAsia="Times New Roman" w:hAnsi="Times New Roman" w:cs="Times New Roman"/>
          <w:sz w:val="24"/>
        </w:rPr>
        <w:t>-  12,30    vyzvedávání dětí po obědě</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14,30 </w:t>
      </w:r>
      <w:r w:rsidR="0096793D">
        <w:rPr>
          <w:rFonts w:ascii="Times New Roman" w:eastAsia="Times New Roman" w:hAnsi="Times New Roman" w:cs="Times New Roman"/>
          <w:sz w:val="24"/>
        </w:rPr>
        <w:t xml:space="preserve"> </w:t>
      </w:r>
      <w:r>
        <w:rPr>
          <w:rFonts w:ascii="Times New Roman" w:eastAsia="Times New Roman" w:hAnsi="Times New Roman" w:cs="Times New Roman"/>
          <w:sz w:val="24"/>
        </w:rPr>
        <w:t>-  16,30    odpolední vyzvedávání dětí rodiči</w:t>
      </w:r>
    </w:p>
    <w:p w:rsidR="0026748D" w:rsidRDefault="004D1F6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Organizace dne – Koťátka</w:t>
      </w:r>
    </w:p>
    <w:p w:rsidR="00AB677E" w:rsidRDefault="00AB677E" w:rsidP="00AB677E">
      <w:pPr>
        <w:spacing w:after="0" w:line="240" w:lineRule="auto"/>
        <w:ind w:left="1701" w:hanging="1701"/>
        <w:rPr>
          <w:rFonts w:ascii="Times New Roman" w:eastAsia="Times New Roman" w:hAnsi="Times New Roman" w:cs="Times New Roman"/>
          <w:sz w:val="24"/>
        </w:rPr>
      </w:pPr>
      <w:r>
        <w:rPr>
          <w:rFonts w:ascii="Times New Roman" w:eastAsia="Times New Roman" w:hAnsi="Times New Roman" w:cs="Times New Roman"/>
          <w:b/>
          <w:sz w:val="24"/>
        </w:rPr>
        <w:t xml:space="preserve"> 6,30 –  8,00</w:t>
      </w:r>
      <w:r w:rsidR="004D1F68">
        <w:rPr>
          <w:rFonts w:ascii="Times New Roman" w:eastAsia="Times New Roman" w:hAnsi="Times New Roman" w:cs="Times New Roman"/>
          <w:b/>
          <w:sz w:val="24"/>
        </w:rPr>
        <w:t xml:space="preserve">       </w:t>
      </w:r>
      <w:r w:rsidR="004D1F68">
        <w:rPr>
          <w:rFonts w:ascii="Times New Roman" w:eastAsia="Times New Roman" w:hAnsi="Times New Roman" w:cs="Times New Roman"/>
          <w:sz w:val="24"/>
        </w:rPr>
        <w:t xml:space="preserve">scházení dětí ve třídě </w:t>
      </w:r>
      <w:proofErr w:type="gramStart"/>
      <w:r w:rsidR="004D1F68">
        <w:rPr>
          <w:rFonts w:ascii="Times New Roman" w:eastAsia="Times New Roman" w:hAnsi="Times New Roman" w:cs="Times New Roman"/>
          <w:sz w:val="24"/>
        </w:rPr>
        <w:t>Koťátek</w:t>
      </w:r>
      <w:r>
        <w:rPr>
          <w:rFonts w:ascii="Times New Roman" w:eastAsia="Times New Roman" w:hAnsi="Times New Roman" w:cs="Times New Roman"/>
          <w:b/>
          <w:sz w:val="24"/>
        </w:rPr>
        <w:t xml:space="preserve">,  </w:t>
      </w:r>
      <w:r w:rsidR="004D1F68">
        <w:rPr>
          <w:rFonts w:ascii="Times New Roman" w:eastAsia="Times New Roman" w:hAnsi="Times New Roman" w:cs="Times New Roman"/>
          <w:sz w:val="24"/>
        </w:rPr>
        <w:t>ranní</w:t>
      </w:r>
      <w:proofErr w:type="gramEnd"/>
      <w:r w:rsidR="004D1F68">
        <w:rPr>
          <w:rFonts w:ascii="Times New Roman" w:eastAsia="Times New Roman" w:hAnsi="Times New Roman" w:cs="Times New Roman"/>
          <w:sz w:val="24"/>
        </w:rPr>
        <w:t xml:space="preserve"> hry dle volby a přání dětí, spontánní a řízené činnosti, </w:t>
      </w:r>
    </w:p>
    <w:p w:rsidR="0026748D" w:rsidRPr="00AB677E" w:rsidRDefault="00AB677E" w:rsidP="00AB677E">
      <w:pPr>
        <w:spacing w:after="0" w:line="240" w:lineRule="auto"/>
        <w:ind w:left="1701" w:hanging="1701"/>
        <w:rPr>
          <w:rFonts w:ascii="Times New Roman" w:eastAsia="Times New Roman" w:hAnsi="Times New Roman" w:cs="Times New Roman"/>
          <w:b/>
          <w:sz w:val="24"/>
        </w:rPr>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 xml:space="preserve">8,00 –   </w:t>
      </w:r>
      <w:r w:rsidR="00F23E8B">
        <w:rPr>
          <w:rFonts w:ascii="Times New Roman" w:eastAsia="Times New Roman" w:hAnsi="Times New Roman" w:cs="Times New Roman"/>
          <w:b/>
          <w:sz w:val="24"/>
        </w:rPr>
        <w:t>8,30</w:t>
      </w:r>
      <w:proofErr w:type="gramEnd"/>
      <w:r w:rsidR="00F23E8B">
        <w:rPr>
          <w:rFonts w:ascii="Times New Roman" w:eastAsia="Times New Roman" w:hAnsi="Times New Roman" w:cs="Times New Roman"/>
          <w:b/>
          <w:sz w:val="24"/>
        </w:rPr>
        <w:t xml:space="preserve">       </w:t>
      </w:r>
      <w:r w:rsidR="004D1F68">
        <w:rPr>
          <w:rFonts w:ascii="Times New Roman" w:eastAsia="Times New Roman" w:hAnsi="Times New Roman" w:cs="Times New Roman"/>
          <w:sz w:val="24"/>
        </w:rPr>
        <w:t xml:space="preserve">individuální péče, jazykové chvilky, ranní cvičení, </w:t>
      </w:r>
      <w:proofErr w:type="spellStart"/>
      <w:r w:rsidR="004D1F68">
        <w:rPr>
          <w:rFonts w:ascii="Times New Roman" w:eastAsia="Times New Roman" w:hAnsi="Times New Roman" w:cs="Times New Roman"/>
          <w:sz w:val="24"/>
        </w:rPr>
        <w:t>grafomotorická</w:t>
      </w:r>
      <w:proofErr w:type="spellEnd"/>
      <w:r w:rsidR="004D1F68">
        <w:rPr>
          <w:rFonts w:ascii="Times New Roman" w:eastAsia="Times New Roman" w:hAnsi="Times New Roman" w:cs="Times New Roman"/>
          <w:sz w:val="24"/>
        </w:rPr>
        <w:t xml:space="preserve"> cvičení</w:t>
      </w:r>
    </w:p>
    <w:p w:rsidR="0026748D" w:rsidRDefault="004D1F68">
      <w:pPr>
        <w:spacing w:after="0"/>
        <w:ind w:left="1846" w:hanging="1846"/>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8,30 –   9,00</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hygiena, svačina</w:t>
      </w:r>
    </w:p>
    <w:p w:rsidR="0026748D" w:rsidRDefault="004D1F68">
      <w:pPr>
        <w:spacing w:after="0"/>
        <w:ind w:left="1701" w:hanging="1701"/>
        <w:rPr>
          <w:rFonts w:ascii="Times New Roman" w:eastAsia="Times New Roman" w:hAnsi="Times New Roman" w:cs="Times New Roman"/>
          <w:sz w:val="24"/>
        </w:rPr>
      </w:pPr>
      <w:r>
        <w:rPr>
          <w:rFonts w:ascii="Times New Roman" w:eastAsia="Times New Roman" w:hAnsi="Times New Roman" w:cs="Times New Roman"/>
          <w:b/>
          <w:sz w:val="24"/>
        </w:rPr>
        <w:t xml:space="preserve"> 9,00  –</w:t>
      </w:r>
      <w:proofErr w:type="gramStart"/>
      <w:r>
        <w:rPr>
          <w:rFonts w:ascii="Times New Roman" w:eastAsia="Times New Roman" w:hAnsi="Times New Roman" w:cs="Times New Roman"/>
          <w:b/>
          <w:sz w:val="24"/>
        </w:rPr>
        <w:t xml:space="preserve">11,30 </w:t>
      </w:r>
      <w:r>
        <w:rPr>
          <w:rFonts w:ascii="Times New Roman" w:eastAsia="Times New Roman" w:hAnsi="Times New Roman" w:cs="Times New Roman"/>
          <w:sz w:val="24"/>
        </w:rPr>
        <w:t xml:space="preserve">      didakticky</w:t>
      </w:r>
      <w:proofErr w:type="gramEnd"/>
      <w:r>
        <w:rPr>
          <w:rFonts w:ascii="Times New Roman" w:eastAsia="Times New Roman" w:hAnsi="Times New Roman" w:cs="Times New Roman"/>
          <w:sz w:val="24"/>
        </w:rPr>
        <w:t xml:space="preserve"> zacílené činnosti řízené a spontánní, ve skupinách i </w:t>
      </w:r>
      <w:proofErr w:type="spellStart"/>
      <w:r>
        <w:rPr>
          <w:rFonts w:ascii="Times New Roman" w:eastAsia="Times New Roman" w:hAnsi="Times New Roman" w:cs="Times New Roman"/>
          <w:sz w:val="24"/>
        </w:rPr>
        <w:t>individuelně</w:t>
      </w:r>
      <w:proofErr w:type="spellEnd"/>
      <w:r>
        <w:rPr>
          <w:rFonts w:ascii="Times New Roman" w:eastAsia="Times New Roman" w:hAnsi="Times New Roman" w:cs="Times New Roman"/>
          <w:sz w:val="24"/>
        </w:rPr>
        <w:t>, pobyt venku (délka pobytu se řídí aktuálními rozptylovými podmínkami)</w:t>
      </w:r>
    </w:p>
    <w:p w:rsidR="0026748D" w:rsidRDefault="004D1F68">
      <w:pPr>
        <w:spacing w:after="0"/>
        <w:ind w:left="1701" w:hanging="1701"/>
        <w:jc w:val="both"/>
        <w:rPr>
          <w:rFonts w:ascii="Times New Roman" w:eastAsia="Times New Roman" w:hAnsi="Times New Roman" w:cs="Times New Roman"/>
          <w:sz w:val="24"/>
        </w:rPr>
      </w:pPr>
      <w:r>
        <w:rPr>
          <w:rFonts w:ascii="Times New Roman" w:eastAsia="Times New Roman" w:hAnsi="Times New Roman" w:cs="Times New Roman"/>
          <w:b/>
          <w:sz w:val="24"/>
        </w:rPr>
        <w:t>11,30 –</w:t>
      </w:r>
      <w:proofErr w:type="gramStart"/>
      <w:r>
        <w:rPr>
          <w:rFonts w:ascii="Times New Roman" w:eastAsia="Times New Roman" w:hAnsi="Times New Roman" w:cs="Times New Roman"/>
          <w:b/>
          <w:sz w:val="24"/>
        </w:rPr>
        <w:t xml:space="preserve">14,30 </w:t>
      </w:r>
      <w:r>
        <w:rPr>
          <w:rFonts w:ascii="Times New Roman" w:eastAsia="Times New Roman" w:hAnsi="Times New Roman" w:cs="Times New Roman"/>
          <w:sz w:val="24"/>
        </w:rPr>
        <w:t xml:space="preserve">      hygiena</w:t>
      </w:r>
      <w:proofErr w:type="gramEnd"/>
      <w:r>
        <w:rPr>
          <w:rFonts w:ascii="Times New Roman" w:eastAsia="Times New Roman" w:hAnsi="Times New Roman" w:cs="Times New Roman"/>
          <w:sz w:val="24"/>
        </w:rPr>
        <w:t>, oběd, příprava na odpolední odpočinek, náhradní klidové aktivity</w:t>
      </w:r>
    </w:p>
    <w:p w:rsidR="0026748D" w:rsidRDefault="004D1F68">
      <w:pPr>
        <w:spacing w:after="0" w:line="240" w:lineRule="auto"/>
        <w:ind w:left="1701" w:hanging="1701"/>
        <w:jc w:val="both"/>
        <w:rPr>
          <w:rFonts w:ascii="Times New Roman" w:eastAsia="Times New Roman" w:hAnsi="Times New Roman" w:cs="Times New Roman"/>
          <w:b/>
          <w:sz w:val="24"/>
        </w:rPr>
      </w:pPr>
      <w:r>
        <w:rPr>
          <w:rFonts w:ascii="Times New Roman" w:eastAsia="Times New Roman" w:hAnsi="Times New Roman" w:cs="Times New Roman"/>
          <w:b/>
          <w:sz w:val="24"/>
        </w:rPr>
        <w:t>14,30 –</w:t>
      </w:r>
      <w:proofErr w:type="gramStart"/>
      <w:r>
        <w:rPr>
          <w:rFonts w:ascii="Times New Roman" w:eastAsia="Times New Roman" w:hAnsi="Times New Roman" w:cs="Times New Roman"/>
          <w:b/>
          <w:sz w:val="24"/>
        </w:rPr>
        <w:t>14,45</w:t>
      </w:r>
      <w:r>
        <w:rPr>
          <w:rFonts w:ascii="Times New Roman" w:eastAsia="Times New Roman" w:hAnsi="Times New Roman" w:cs="Times New Roman"/>
          <w:sz w:val="24"/>
        </w:rPr>
        <w:t xml:space="preserve">       hygiena</w:t>
      </w:r>
      <w:proofErr w:type="gramEnd"/>
      <w:r>
        <w:rPr>
          <w:rFonts w:ascii="Times New Roman" w:eastAsia="Times New Roman" w:hAnsi="Times New Roman" w:cs="Times New Roman"/>
          <w:sz w:val="24"/>
        </w:rPr>
        <w:t>, odpolední svačina</w:t>
      </w:r>
    </w:p>
    <w:p w:rsidR="0026748D" w:rsidRDefault="004D1F68">
      <w:pPr>
        <w:spacing w:after="0" w:line="240" w:lineRule="auto"/>
        <w:ind w:left="1843" w:hanging="1843"/>
        <w:jc w:val="both"/>
        <w:rPr>
          <w:rFonts w:ascii="Times New Roman" w:eastAsia="Times New Roman" w:hAnsi="Times New Roman" w:cs="Times New Roman"/>
          <w:sz w:val="24"/>
        </w:rPr>
      </w:pPr>
      <w:r>
        <w:rPr>
          <w:rFonts w:ascii="Times New Roman" w:eastAsia="Times New Roman" w:hAnsi="Times New Roman" w:cs="Times New Roman"/>
          <w:b/>
          <w:sz w:val="24"/>
        </w:rPr>
        <w:t xml:space="preserve">14,45– </w:t>
      </w:r>
      <w:proofErr w:type="gramStart"/>
      <w:r>
        <w:rPr>
          <w:rFonts w:ascii="Times New Roman" w:eastAsia="Times New Roman" w:hAnsi="Times New Roman" w:cs="Times New Roman"/>
          <w:b/>
          <w:sz w:val="24"/>
        </w:rPr>
        <w:t xml:space="preserve">16,00       </w:t>
      </w:r>
      <w:r>
        <w:rPr>
          <w:rFonts w:ascii="Times New Roman" w:eastAsia="Times New Roman" w:hAnsi="Times New Roman" w:cs="Times New Roman"/>
          <w:sz w:val="24"/>
        </w:rPr>
        <w:t>spontánní</w:t>
      </w:r>
      <w:proofErr w:type="gramEnd"/>
      <w:r>
        <w:rPr>
          <w:rFonts w:ascii="Times New Roman" w:eastAsia="Times New Roman" w:hAnsi="Times New Roman" w:cs="Times New Roman"/>
          <w:sz w:val="24"/>
        </w:rPr>
        <w:t xml:space="preserve"> s skupinové hry dětí, individuální činnosti, rozcházení dětí</w:t>
      </w:r>
    </w:p>
    <w:p w:rsidR="0026748D" w:rsidRDefault="004D1F68" w:rsidP="00D25F2B">
      <w:pPr>
        <w:spacing w:after="0" w:line="240" w:lineRule="auto"/>
        <w:ind w:left="1843" w:hanging="142"/>
        <w:jc w:val="both"/>
        <w:rPr>
          <w:rFonts w:ascii="Times New Roman" w:eastAsia="Times New Roman" w:hAnsi="Times New Roman" w:cs="Times New Roman"/>
          <w:sz w:val="24"/>
        </w:rPr>
      </w:pPr>
      <w:r>
        <w:rPr>
          <w:rFonts w:ascii="Times New Roman" w:eastAsia="Times New Roman" w:hAnsi="Times New Roman" w:cs="Times New Roman"/>
          <w:sz w:val="24"/>
        </w:rPr>
        <w:t>rozcházení dětí ve třídě Kuřátek</w:t>
      </w:r>
      <w:r w:rsidR="00041203">
        <w:rPr>
          <w:rFonts w:ascii="Times New Roman" w:eastAsia="Times New Roman" w:hAnsi="Times New Roman" w:cs="Times New Roman"/>
          <w:sz w:val="24"/>
        </w:rPr>
        <w:t xml:space="preserve"> od 16:00 hodin</w:t>
      </w:r>
    </w:p>
    <w:p w:rsidR="0026748D" w:rsidRDefault="0026748D">
      <w:pPr>
        <w:spacing w:after="0" w:line="240" w:lineRule="auto"/>
        <w:ind w:left="2410" w:hanging="2410"/>
        <w:rPr>
          <w:rFonts w:ascii="Times New Roman" w:eastAsia="Times New Roman" w:hAnsi="Times New Roman" w:cs="Times New Roman"/>
          <w:sz w:val="24"/>
        </w:rPr>
      </w:pPr>
    </w:p>
    <w:p w:rsidR="00D25F2B"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6748D" w:rsidRDefault="004D1F6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Organizace dne – Štěňátka</w:t>
      </w:r>
    </w:p>
    <w:p w:rsidR="00AB677E" w:rsidRDefault="00AB677E" w:rsidP="00F23E8B">
      <w:pPr>
        <w:spacing w:after="0" w:line="240" w:lineRule="auto"/>
        <w:ind w:left="1701" w:hanging="1701"/>
        <w:rPr>
          <w:rFonts w:ascii="Times New Roman" w:eastAsia="Times New Roman" w:hAnsi="Times New Roman" w:cs="Times New Roman"/>
          <w:sz w:val="24"/>
        </w:rPr>
      </w:pPr>
      <w:r>
        <w:rPr>
          <w:rFonts w:ascii="Times New Roman" w:eastAsia="Times New Roman" w:hAnsi="Times New Roman" w:cs="Times New Roman"/>
          <w:b/>
          <w:sz w:val="24"/>
        </w:rPr>
        <w:t xml:space="preserve">6,30 –  8,00      </w:t>
      </w:r>
      <w:r w:rsidR="00F23E8B">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sidR="00041203">
        <w:rPr>
          <w:rFonts w:ascii="Times New Roman" w:eastAsia="Times New Roman" w:hAnsi="Times New Roman" w:cs="Times New Roman"/>
          <w:sz w:val="24"/>
        </w:rPr>
        <w:t xml:space="preserve">scházení dětí ve třídě Kuřátek </w:t>
      </w:r>
      <w:r w:rsidR="00041203" w:rsidRPr="00B87E6D">
        <w:rPr>
          <w:rFonts w:ascii="Times New Roman" w:eastAsia="Times New Roman" w:hAnsi="Times New Roman" w:cs="Times New Roman"/>
          <w:b/>
          <w:sz w:val="24"/>
        </w:rPr>
        <w:t>do 7:15</w:t>
      </w:r>
      <w:r w:rsidRPr="00041203">
        <w:rPr>
          <w:rFonts w:ascii="Times New Roman" w:eastAsia="Times New Roman" w:hAnsi="Times New Roman" w:cs="Times New Roman"/>
          <w:sz w:val="24"/>
        </w:rPr>
        <w:t xml:space="preserve">, </w:t>
      </w:r>
      <w:r w:rsidR="00041203" w:rsidRPr="00041203">
        <w:rPr>
          <w:rFonts w:ascii="Times New Roman" w:eastAsia="Times New Roman" w:hAnsi="Times New Roman" w:cs="Times New Roman"/>
          <w:sz w:val="24"/>
        </w:rPr>
        <w:t>dále ve třídě Štěňátek</w:t>
      </w:r>
      <w:r w:rsidR="00041203">
        <w:rPr>
          <w:rFonts w:ascii="Times New Roman" w:eastAsia="Times New Roman" w:hAnsi="Times New Roman" w:cs="Times New Roman"/>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ranní hry </w:t>
      </w:r>
      <w:proofErr w:type="gramStart"/>
      <w:r>
        <w:rPr>
          <w:rFonts w:ascii="Times New Roman" w:eastAsia="Times New Roman" w:hAnsi="Times New Roman" w:cs="Times New Roman"/>
          <w:sz w:val="24"/>
        </w:rPr>
        <w:t xml:space="preserve">dle </w:t>
      </w:r>
      <w:r w:rsidR="00F23E8B">
        <w:rPr>
          <w:rFonts w:ascii="Times New Roman" w:eastAsia="Times New Roman" w:hAnsi="Times New Roman" w:cs="Times New Roman"/>
          <w:sz w:val="24"/>
        </w:rPr>
        <w:t xml:space="preserve">  </w:t>
      </w:r>
      <w:r>
        <w:rPr>
          <w:rFonts w:ascii="Times New Roman" w:eastAsia="Times New Roman" w:hAnsi="Times New Roman" w:cs="Times New Roman"/>
          <w:sz w:val="24"/>
        </w:rPr>
        <w:t>volby</w:t>
      </w:r>
      <w:proofErr w:type="gramEnd"/>
      <w:r>
        <w:rPr>
          <w:rFonts w:ascii="Times New Roman" w:eastAsia="Times New Roman" w:hAnsi="Times New Roman" w:cs="Times New Roman"/>
          <w:sz w:val="24"/>
        </w:rPr>
        <w:t xml:space="preserve"> a přání dě</w:t>
      </w:r>
      <w:r w:rsidR="00041203">
        <w:rPr>
          <w:rFonts w:ascii="Times New Roman" w:eastAsia="Times New Roman" w:hAnsi="Times New Roman" w:cs="Times New Roman"/>
          <w:sz w:val="24"/>
        </w:rPr>
        <w:t>tí, spontánní a řízené činnosti</w:t>
      </w:r>
      <w:r>
        <w:rPr>
          <w:rFonts w:ascii="Times New Roman" w:eastAsia="Times New Roman" w:hAnsi="Times New Roman" w:cs="Times New Roman"/>
          <w:sz w:val="24"/>
        </w:rPr>
        <w:t xml:space="preserve"> </w:t>
      </w:r>
    </w:p>
    <w:p w:rsidR="0026748D" w:rsidRDefault="00AB677E" w:rsidP="00AB677E">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8,00 –  8,30</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individuální péče, jazykové chvilky, ranní cvičení, </w:t>
      </w:r>
      <w:proofErr w:type="spellStart"/>
      <w:r>
        <w:rPr>
          <w:rFonts w:ascii="Times New Roman" w:eastAsia="Times New Roman" w:hAnsi="Times New Roman" w:cs="Times New Roman"/>
          <w:sz w:val="24"/>
        </w:rPr>
        <w:t>grafomotorická</w:t>
      </w:r>
      <w:proofErr w:type="spellEnd"/>
      <w:r>
        <w:rPr>
          <w:rFonts w:ascii="Times New Roman" w:eastAsia="Times New Roman" w:hAnsi="Times New Roman" w:cs="Times New Roman"/>
          <w:sz w:val="24"/>
        </w:rPr>
        <w:t xml:space="preserve"> cvičení</w:t>
      </w:r>
      <w:r>
        <w:rPr>
          <w:rFonts w:ascii="Times New Roman" w:eastAsia="Times New Roman" w:hAnsi="Times New Roman" w:cs="Times New Roman"/>
          <w:b/>
          <w:sz w:val="24"/>
        </w:rPr>
        <w:t xml:space="preserve">   </w:t>
      </w:r>
      <w:r w:rsidR="004D1F68">
        <w:rPr>
          <w:rFonts w:ascii="Times New Roman" w:eastAsia="Times New Roman" w:hAnsi="Times New Roman" w:cs="Times New Roman"/>
          <w:b/>
          <w:sz w:val="24"/>
        </w:rPr>
        <w:t xml:space="preserve">8,30  –  9,00 </w:t>
      </w:r>
      <w:r w:rsidR="004D1F68">
        <w:rPr>
          <w:rFonts w:ascii="Times New Roman" w:eastAsia="Times New Roman" w:hAnsi="Times New Roman" w:cs="Times New Roman"/>
          <w:sz w:val="24"/>
        </w:rPr>
        <w:t xml:space="preserve">       hygiena, svačina</w:t>
      </w:r>
    </w:p>
    <w:p w:rsidR="0026748D" w:rsidRDefault="004D1F68">
      <w:pPr>
        <w:spacing w:after="0"/>
        <w:ind w:left="1701" w:hanging="1701"/>
        <w:rPr>
          <w:rFonts w:ascii="Times New Roman" w:eastAsia="Times New Roman" w:hAnsi="Times New Roman" w:cs="Times New Roman"/>
          <w:sz w:val="24"/>
        </w:rPr>
      </w:pPr>
      <w:r>
        <w:rPr>
          <w:rFonts w:ascii="Times New Roman" w:eastAsia="Times New Roman" w:hAnsi="Times New Roman" w:cs="Times New Roman"/>
          <w:b/>
          <w:sz w:val="24"/>
        </w:rPr>
        <w:t xml:space="preserve">9,00  – </w:t>
      </w:r>
      <w:proofErr w:type="gramStart"/>
      <w:r>
        <w:rPr>
          <w:rFonts w:ascii="Times New Roman" w:eastAsia="Times New Roman" w:hAnsi="Times New Roman" w:cs="Times New Roman"/>
          <w:b/>
          <w:sz w:val="24"/>
        </w:rPr>
        <w:t xml:space="preserve">11,30 </w:t>
      </w:r>
      <w:r>
        <w:rPr>
          <w:rFonts w:ascii="Times New Roman" w:eastAsia="Times New Roman" w:hAnsi="Times New Roman" w:cs="Times New Roman"/>
          <w:sz w:val="24"/>
        </w:rPr>
        <w:t xml:space="preserve">      didakticky</w:t>
      </w:r>
      <w:proofErr w:type="gramEnd"/>
      <w:r>
        <w:rPr>
          <w:rFonts w:ascii="Times New Roman" w:eastAsia="Times New Roman" w:hAnsi="Times New Roman" w:cs="Times New Roman"/>
          <w:sz w:val="24"/>
        </w:rPr>
        <w:t xml:space="preserve"> zacílené činnosti řízené a spontánní, ve skupinách i </w:t>
      </w:r>
      <w:proofErr w:type="spellStart"/>
      <w:r>
        <w:rPr>
          <w:rFonts w:ascii="Times New Roman" w:eastAsia="Times New Roman" w:hAnsi="Times New Roman" w:cs="Times New Roman"/>
          <w:sz w:val="24"/>
        </w:rPr>
        <w:t>individuelně</w:t>
      </w:r>
      <w:proofErr w:type="spellEnd"/>
      <w:r>
        <w:rPr>
          <w:rFonts w:ascii="Times New Roman" w:eastAsia="Times New Roman" w:hAnsi="Times New Roman" w:cs="Times New Roman"/>
          <w:sz w:val="24"/>
        </w:rPr>
        <w:t>, pobyt venku (délka pobytu se řídí aktuálními rozptylovými podmínkami)</w:t>
      </w:r>
    </w:p>
    <w:p w:rsidR="0026748D" w:rsidRDefault="004D1F68">
      <w:pPr>
        <w:spacing w:after="0"/>
        <w:ind w:left="1701" w:hanging="1701"/>
        <w:rPr>
          <w:rFonts w:ascii="Times New Roman" w:eastAsia="Times New Roman" w:hAnsi="Times New Roman" w:cs="Times New Roman"/>
          <w:sz w:val="24"/>
        </w:rPr>
      </w:pPr>
      <w:r>
        <w:rPr>
          <w:rFonts w:ascii="Times New Roman" w:eastAsia="Times New Roman" w:hAnsi="Times New Roman" w:cs="Times New Roman"/>
          <w:b/>
          <w:sz w:val="24"/>
        </w:rPr>
        <w:t xml:space="preserve">11,30 – </w:t>
      </w:r>
      <w:proofErr w:type="gramStart"/>
      <w:r>
        <w:rPr>
          <w:rFonts w:ascii="Times New Roman" w:eastAsia="Times New Roman" w:hAnsi="Times New Roman" w:cs="Times New Roman"/>
          <w:b/>
          <w:sz w:val="24"/>
        </w:rPr>
        <w:t xml:space="preserve">14,30 </w:t>
      </w:r>
      <w:r>
        <w:rPr>
          <w:rFonts w:ascii="Times New Roman" w:eastAsia="Times New Roman" w:hAnsi="Times New Roman" w:cs="Times New Roman"/>
          <w:sz w:val="24"/>
        </w:rPr>
        <w:t xml:space="preserve">      hygiena</w:t>
      </w:r>
      <w:proofErr w:type="gramEnd"/>
      <w:r>
        <w:rPr>
          <w:rFonts w:ascii="Times New Roman" w:eastAsia="Times New Roman" w:hAnsi="Times New Roman" w:cs="Times New Roman"/>
          <w:sz w:val="24"/>
        </w:rPr>
        <w:t>, oběd, příprava na odpolední odpočinek, náhradní klidové aktivity</w:t>
      </w:r>
    </w:p>
    <w:p w:rsidR="00041203" w:rsidRDefault="004D1F68" w:rsidP="00041203">
      <w:pPr>
        <w:spacing w:after="0"/>
        <w:ind w:left="1843" w:hanging="1843"/>
        <w:jc w:val="both"/>
        <w:rPr>
          <w:rFonts w:ascii="Times New Roman" w:eastAsia="Times New Roman" w:hAnsi="Times New Roman" w:cs="Times New Roman"/>
          <w:sz w:val="24"/>
        </w:rPr>
      </w:pPr>
      <w:r>
        <w:rPr>
          <w:rFonts w:ascii="Times New Roman" w:eastAsia="Times New Roman" w:hAnsi="Times New Roman" w:cs="Times New Roman"/>
          <w:b/>
          <w:sz w:val="24"/>
        </w:rPr>
        <w:t xml:space="preserve">14,30 – </w:t>
      </w:r>
      <w:proofErr w:type="gramStart"/>
      <w:r>
        <w:rPr>
          <w:rFonts w:ascii="Times New Roman" w:eastAsia="Times New Roman" w:hAnsi="Times New Roman" w:cs="Times New Roman"/>
          <w:b/>
          <w:sz w:val="24"/>
        </w:rPr>
        <w:t>16,00</w:t>
      </w:r>
      <w:r>
        <w:rPr>
          <w:rFonts w:ascii="Times New Roman" w:eastAsia="Times New Roman" w:hAnsi="Times New Roman" w:cs="Times New Roman"/>
          <w:sz w:val="24"/>
        </w:rPr>
        <w:t xml:space="preserve">       hygiena</w:t>
      </w:r>
      <w:proofErr w:type="gramEnd"/>
      <w:r>
        <w:rPr>
          <w:rFonts w:ascii="Times New Roman" w:eastAsia="Times New Roman" w:hAnsi="Times New Roman" w:cs="Times New Roman"/>
          <w:sz w:val="24"/>
        </w:rPr>
        <w:t>, odpolední svačina, hry dětí</w:t>
      </w:r>
      <w:r w:rsidR="00AB677E">
        <w:rPr>
          <w:rFonts w:ascii="Times New Roman" w:eastAsia="Times New Roman" w:hAnsi="Times New Roman" w:cs="Times New Roman"/>
          <w:sz w:val="24"/>
        </w:rPr>
        <w:t>,</w:t>
      </w:r>
      <w:r w:rsidR="00041203" w:rsidRPr="00041203">
        <w:rPr>
          <w:rFonts w:ascii="Times New Roman" w:eastAsia="Times New Roman" w:hAnsi="Times New Roman" w:cs="Times New Roman"/>
          <w:sz w:val="24"/>
        </w:rPr>
        <w:t xml:space="preserve"> </w:t>
      </w:r>
      <w:r w:rsidR="00041203">
        <w:rPr>
          <w:rFonts w:ascii="Times New Roman" w:eastAsia="Times New Roman" w:hAnsi="Times New Roman" w:cs="Times New Roman"/>
          <w:sz w:val="24"/>
        </w:rPr>
        <w:t>individuální činnosti</w:t>
      </w:r>
    </w:p>
    <w:p w:rsidR="00AB677E" w:rsidRDefault="00041203" w:rsidP="00041203">
      <w:pPr>
        <w:tabs>
          <w:tab w:val="left" w:pos="1560"/>
        </w:tabs>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16,00 - 16,30       </w:t>
      </w:r>
      <w:r w:rsidR="004D1F68">
        <w:rPr>
          <w:rFonts w:ascii="Times New Roman" w:eastAsia="Times New Roman" w:hAnsi="Times New Roman" w:cs="Times New Roman"/>
          <w:sz w:val="24"/>
        </w:rPr>
        <w:t>rozcházení dě</w:t>
      </w:r>
      <w:r w:rsidR="00D2001B">
        <w:rPr>
          <w:rFonts w:ascii="Times New Roman" w:eastAsia="Times New Roman" w:hAnsi="Times New Roman" w:cs="Times New Roman"/>
          <w:sz w:val="24"/>
        </w:rPr>
        <w:t>tí ve třídě Kuřátek, spontánní a</w:t>
      </w:r>
      <w:r w:rsidR="004D1F68">
        <w:rPr>
          <w:rFonts w:ascii="Times New Roman" w:eastAsia="Times New Roman" w:hAnsi="Times New Roman" w:cs="Times New Roman"/>
          <w:sz w:val="24"/>
        </w:rPr>
        <w:t> skupi</w:t>
      </w:r>
      <w:r w:rsidR="00AB677E">
        <w:rPr>
          <w:rFonts w:ascii="Times New Roman" w:eastAsia="Times New Roman" w:hAnsi="Times New Roman" w:cs="Times New Roman"/>
          <w:sz w:val="24"/>
        </w:rPr>
        <w:t>nové hry dětí</w:t>
      </w:r>
      <w:r w:rsidR="00D2001B">
        <w:rPr>
          <w:rFonts w:ascii="Times New Roman" w:eastAsia="Times New Roman" w:hAnsi="Times New Roman" w:cs="Times New Roman"/>
          <w:sz w:val="24"/>
        </w:rPr>
        <w:t>,</w:t>
      </w:r>
    </w:p>
    <w:p w:rsidR="0026748D" w:rsidRDefault="004D1F68" w:rsidP="00AB677E">
      <w:pPr>
        <w:spacing w:after="0"/>
        <w:ind w:left="1843" w:hanging="142"/>
        <w:jc w:val="both"/>
        <w:rPr>
          <w:rFonts w:ascii="Times New Roman" w:eastAsia="Times New Roman" w:hAnsi="Times New Roman" w:cs="Times New Roman"/>
          <w:sz w:val="24"/>
        </w:rPr>
      </w:pPr>
      <w:r>
        <w:rPr>
          <w:rFonts w:ascii="Times New Roman" w:eastAsia="Times New Roman" w:hAnsi="Times New Roman" w:cs="Times New Roman"/>
          <w:sz w:val="24"/>
        </w:rPr>
        <w:t>individuální činnosti</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Organizace dne – Kuřátka</w:t>
      </w:r>
    </w:p>
    <w:p w:rsidR="00AB677E" w:rsidRDefault="00AB677E" w:rsidP="00AB677E">
      <w:pPr>
        <w:spacing w:after="0" w:line="240" w:lineRule="auto"/>
        <w:ind w:left="1701" w:hanging="1701"/>
        <w:rPr>
          <w:rFonts w:ascii="Times New Roman" w:eastAsia="Times New Roman" w:hAnsi="Times New Roman" w:cs="Times New Roman"/>
          <w:sz w:val="24"/>
        </w:rPr>
      </w:pPr>
      <w:r>
        <w:rPr>
          <w:rFonts w:ascii="Times New Roman" w:eastAsia="Times New Roman" w:hAnsi="Times New Roman" w:cs="Times New Roman"/>
          <w:b/>
          <w:sz w:val="24"/>
        </w:rPr>
        <w:t xml:space="preserve">  6,30 –  8,00       </w:t>
      </w:r>
      <w:r>
        <w:rPr>
          <w:rFonts w:ascii="Times New Roman" w:eastAsia="Times New Roman" w:hAnsi="Times New Roman" w:cs="Times New Roman"/>
          <w:sz w:val="24"/>
        </w:rPr>
        <w:t xml:space="preserve">scházení dětí ve třídě </w:t>
      </w:r>
      <w:proofErr w:type="gramStart"/>
      <w:r w:rsidR="00041203">
        <w:rPr>
          <w:rFonts w:ascii="Times New Roman" w:eastAsia="Times New Roman" w:hAnsi="Times New Roman" w:cs="Times New Roman"/>
          <w:sz w:val="24"/>
        </w:rPr>
        <w:t>Kuřátek</w:t>
      </w:r>
      <w:r>
        <w:rPr>
          <w:rFonts w:ascii="Times New Roman" w:eastAsia="Times New Roman" w:hAnsi="Times New Roman" w:cs="Times New Roman"/>
          <w:b/>
          <w:sz w:val="24"/>
        </w:rPr>
        <w:t xml:space="preserve">,  </w:t>
      </w:r>
      <w:r>
        <w:rPr>
          <w:rFonts w:ascii="Times New Roman" w:eastAsia="Times New Roman" w:hAnsi="Times New Roman" w:cs="Times New Roman"/>
          <w:sz w:val="24"/>
        </w:rPr>
        <w:t>ranní</w:t>
      </w:r>
      <w:proofErr w:type="gramEnd"/>
      <w:r>
        <w:rPr>
          <w:rFonts w:ascii="Times New Roman" w:eastAsia="Times New Roman" w:hAnsi="Times New Roman" w:cs="Times New Roman"/>
          <w:sz w:val="24"/>
        </w:rPr>
        <w:t xml:space="preserve"> hry dle volby a přání dětí, spontánní a řízené činnosti, </w:t>
      </w:r>
    </w:p>
    <w:p w:rsidR="0026748D" w:rsidRDefault="00AB677E" w:rsidP="00041203">
      <w:pPr>
        <w:spacing w:after="0"/>
        <w:ind w:left="142" w:hanging="142"/>
        <w:jc w:val="both"/>
        <w:rPr>
          <w:rFonts w:ascii="Times New Roman" w:eastAsia="Times New Roman" w:hAnsi="Times New Roman" w:cs="Times New Roman"/>
          <w:sz w:val="24"/>
        </w:rPr>
      </w:pPr>
      <w:r>
        <w:rPr>
          <w:rFonts w:ascii="Times New Roman" w:eastAsia="Times New Roman" w:hAnsi="Times New Roman" w:cs="Times New Roman"/>
          <w:b/>
          <w:sz w:val="24"/>
        </w:rPr>
        <w:t xml:space="preserve">  8,00 – </w:t>
      </w:r>
      <w:proofErr w:type="gramStart"/>
      <w:r>
        <w:rPr>
          <w:rFonts w:ascii="Times New Roman" w:eastAsia="Times New Roman" w:hAnsi="Times New Roman" w:cs="Times New Roman"/>
          <w:b/>
          <w:sz w:val="24"/>
        </w:rPr>
        <w:t xml:space="preserve">8,30    </w:t>
      </w:r>
      <w:r>
        <w:rPr>
          <w:rFonts w:ascii="Times New Roman" w:eastAsia="Times New Roman" w:hAnsi="Times New Roman" w:cs="Times New Roman"/>
          <w:sz w:val="24"/>
        </w:rPr>
        <w:t>individuální</w:t>
      </w:r>
      <w:proofErr w:type="gramEnd"/>
      <w:r>
        <w:rPr>
          <w:rFonts w:ascii="Times New Roman" w:eastAsia="Times New Roman" w:hAnsi="Times New Roman" w:cs="Times New Roman"/>
          <w:sz w:val="24"/>
        </w:rPr>
        <w:t xml:space="preserve"> péče, jazykové chvilky, ranní cvičení, </w:t>
      </w:r>
      <w:proofErr w:type="spellStart"/>
      <w:r>
        <w:rPr>
          <w:rFonts w:ascii="Times New Roman" w:eastAsia="Times New Roman" w:hAnsi="Times New Roman" w:cs="Times New Roman"/>
          <w:sz w:val="24"/>
        </w:rPr>
        <w:t>grafomotorická</w:t>
      </w:r>
      <w:proofErr w:type="spellEnd"/>
      <w:r>
        <w:rPr>
          <w:rFonts w:ascii="Times New Roman" w:eastAsia="Times New Roman" w:hAnsi="Times New Roman" w:cs="Times New Roman"/>
          <w:sz w:val="24"/>
        </w:rPr>
        <w:t xml:space="preserve"> cvičení</w:t>
      </w:r>
      <w:r w:rsidR="004D1F68">
        <w:rPr>
          <w:rFonts w:ascii="Times New Roman" w:eastAsia="Times New Roman" w:hAnsi="Times New Roman" w:cs="Times New Roman"/>
          <w:b/>
          <w:sz w:val="24"/>
        </w:rPr>
        <w:t xml:space="preserve">  8,30  –  9,00 </w:t>
      </w:r>
      <w:r w:rsidR="004D1F68">
        <w:rPr>
          <w:rFonts w:ascii="Times New Roman" w:eastAsia="Times New Roman" w:hAnsi="Times New Roman" w:cs="Times New Roman"/>
          <w:sz w:val="24"/>
        </w:rPr>
        <w:t xml:space="preserve">      hygiena, svačina</w:t>
      </w:r>
    </w:p>
    <w:p w:rsidR="0026748D" w:rsidRDefault="004D1F68">
      <w:pPr>
        <w:spacing w:after="0"/>
        <w:ind w:left="1701" w:hanging="1559"/>
        <w:rPr>
          <w:rFonts w:ascii="Times New Roman" w:eastAsia="Times New Roman" w:hAnsi="Times New Roman" w:cs="Times New Roman"/>
          <w:sz w:val="24"/>
        </w:rPr>
      </w:pPr>
      <w:r>
        <w:rPr>
          <w:rFonts w:ascii="Times New Roman" w:eastAsia="Times New Roman" w:hAnsi="Times New Roman" w:cs="Times New Roman"/>
          <w:b/>
          <w:sz w:val="24"/>
        </w:rPr>
        <w:t xml:space="preserve">9,00 – </w:t>
      </w:r>
      <w:proofErr w:type="gramStart"/>
      <w:r>
        <w:rPr>
          <w:rFonts w:ascii="Times New Roman" w:eastAsia="Times New Roman" w:hAnsi="Times New Roman" w:cs="Times New Roman"/>
          <w:b/>
          <w:sz w:val="24"/>
        </w:rPr>
        <w:t xml:space="preserve">11,30 </w:t>
      </w:r>
      <w:r>
        <w:rPr>
          <w:rFonts w:ascii="Times New Roman" w:eastAsia="Times New Roman" w:hAnsi="Times New Roman" w:cs="Times New Roman"/>
          <w:sz w:val="24"/>
        </w:rPr>
        <w:t xml:space="preserve">      didakticky</w:t>
      </w:r>
      <w:proofErr w:type="gramEnd"/>
      <w:r>
        <w:rPr>
          <w:rFonts w:ascii="Times New Roman" w:eastAsia="Times New Roman" w:hAnsi="Times New Roman" w:cs="Times New Roman"/>
          <w:sz w:val="24"/>
        </w:rPr>
        <w:t xml:space="preserve"> zacílené činnosti řízené a spontánní, ve skupinách i </w:t>
      </w:r>
      <w:proofErr w:type="spellStart"/>
      <w:r>
        <w:rPr>
          <w:rFonts w:ascii="Times New Roman" w:eastAsia="Times New Roman" w:hAnsi="Times New Roman" w:cs="Times New Roman"/>
          <w:sz w:val="24"/>
        </w:rPr>
        <w:t>individuelně</w:t>
      </w:r>
      <w:proofErr w:type="spellEnd"/>
      <w:r>
        <w:rPr>
          <w:rFonts w:ascii="Times New Roman" w:eastAsia="Times New Roman" w:hAnsi="Times New Roman" w:cs="Times New Roman"/>
          <w:sz w:val="24"/>
        </w:rPr>
        <w:t>, pobyt venku (délka pobytu se řídí aktuálními rozptylovými podmínkami)</w:t>
      </w:r>
    </w:p>
    <w:p w:rsidR="0026748D" w:rsidRDefault="004D1F68">
      <w:pPr>
        <w:spacing w:after="0"/>
        <w:ind w:left="1701" w:hanging="1701"/>
        <w:jc w:val="both"/>
        <w:rPr>
          <w:rFonts w:ascii="Times New Roman" w:eastAsia="Times New Roman" w:hAnsi="Times New Roman" w:cs="Times New Roman"/>
          <w:sz w:val="24"/>
        </w:rPr>
      </w:pPr>
      <w:r>
        <w:rPr>
          <w:rFonts w:ascii="Times New Roman" w:eastAsia="Times New Roman" w:hAnsi="Times New Roman" w:cs="Times New Roman"/>
          <w:b/>
          <w:sz w:val="24"/>
        </w:rPr>
        <w:t xml:space="preserve">11,30 – </w:t>
      </w:r>
      <w:proofErr w:type="gramStart"/>
      <w:r>
        <w:rPr>
          <w:rFonts w:ascii="Times New Roman" w:eastAsia="Times New Roman" w:hAnsi="Times New Roman" w:cs="Times New Roman"/>
          <w:b/>
          <w:sz w:val="24"/>
        </w:rPr>
        <w:t xml:space="preserve">14,30 </w:t>
      </w:r>
      <w:r>
        <w:rPr>
          <w:rFonts w:ascii="Times New Roman" w:eastAsia="Times New Roman" w:hAnsi="Times New Roman" w:cs="Times New Roman"/>
          <w:sz w:val="24"/>
        </w:rPr>
        <w:t xml:space="preserve">      hygiena</w:t>
      </w:r>
      <w:proofErr w:type="gramEnd"/>
      <w:r>
        <w:rPr>
          <w:rFonts w:ascii="Times New Roman" w:eastAsia="Times New Roman" w:hAnsi="Times New Roman" w:cs="Times New Roman"/>
          <w:sz w:val="24"/>
        </w:rPr>
        <w:t>, oběd, příprava na odpolední odpočinek, náhradní klidové aktivity</w:t>
      </w:r>
    </w:p>
    <w:p w:rsidR="0026748D" w:rsidRDefault="004D1F68">
      <w:pPr>
        <w:spacing w:after="0" w:line="240" w:lineRule="auto"/>
        <w:ind w:left="1701" w:hanging="1701"/>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14,30 – </w:t>
      </w:r>
      <w:proofErr w:type="gramStart"/>
      <w:r>
        <w:rPr>
          <w:rFonts w:ascii="Times New Roman" w:eastAsia="Times New Roman" w:hAnsi="Times New Roman" w:cs="Times New Roman"/>
          <w:b/>
          <w:sz w:val="24"/>
        </w:rPr>
        <w:t>14,45</w:t>
      </w:r>
      <w:r>
        <w:rPr>
          <w:rFonts w:ascii="Times New Roman" w:eastAsia="Times New Roman" w:hAnsi="Times New Roman" w:cs="Times New Roman"/>
          <w:sz w:val="24"/>
        </w:rPr>
        <w:t xml:space="preserve">       hygiena</w:t>
      </w:r>
      <w:proofErr w:type="gramEnd"/>
      <w:r>
        <w:rPr>
          <w:rFonts w:ascii="Times New Roman" w:eastAsia="Times New Roman" w:hAnsi="Times New Roman" w:cs="Times New Roman"/>
          <w:sz w:val="24"/>
        </w:rPr>
        <w:t>, odpolední svačina</w:t>
      </w:r>
    </w:p>
    <w:p w:rsidR="0026748D" w:rsidRDefault="004D1F68">
      <w:pPr>
        <w:spacing w:after="0" w:line="240" w:lineRule="auto"/>
        <w:ind w:left="1843" w:hanging="1843"/>
        <w:jc w:val="both"/>
        <w:rPr>
          <w:rFonts w:ascii="Times New Roman" w:eastAsia="Times New Roman" w:hAnsi="Times New Roman" w:cs="Times New Roman"/>
          <w:sz w:val="24"/>
        </w:rPr>
      </w:pPr>
      <w:r>
        <w:rPr>
          <w:rFonts w:ascii="Times New Roman" w:eastAsia="Times New Roman" w:hAnsi="Times New Roman" w:cs="Times New Roman"/>
          <w:b/>
          <w:sz w:val="24"/>
        </w:rPr>
        <w:t xml:space="preserve">14,45 – </w:t>
      </w:r>
      <w:proofErr w:type="gramStart"/>
      <w:r>
        <w:rPr>
          <w:rFonts w:ascii="Times New Roman" w:eastAsia="Times New Roman" w:hAnsi="Times New Roman" w:cs="Times New Roman"/>
          <w:b/>
          <w:sz w:val="24"/>
        </w:rPr>
        <w:t xml:space="preserve">16,30       </w:t>
      </w:r>
      <w:r>
        <w:rPr>
          <w:rFonts w:ascii="Times New Roman" w:eastAsia="Times New Roman" w:hAnsi="Times New Roman" w:cs="Times New Roman"/>
          <w:sz w:val="24"/>
        </w:rPr>
        <w:t>spontánní</w:t>
      </w:r>
      <w:proofErr w:type="gramEnd"/>
      <w:r>
        <w:rPr>
          <w:rFonts w:ascii="Times New Roman" w:eastAsia="Times New Roman" w:hAnsi="Times New Roman" w:cs="Times New Roman"/>
          <w:sz w:val="24"/>
        </w:rPr>
        <w:t xml:space="preserve"> s skupinové hry dětí, individuální činnosti, rozcházení dětí</w:t>
      </w:r>
    </w:p>
    <w:p w:rsidR="0026748D" w:rsidRDefault="0026748D">
      <w:pPr>
        <w:spacing w:after="0" w:line="240" w:lineRule="auto"/>
        <w:ind w:left="1843" w:hanging="1843"/>
        <w:jc w:val="both"/>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rPr>
        <w:t>Č</w:t>
      </w:r>
      <w:r>
        <w:rPr>
          <w:rFonts w:ascii="Times New Roman" w:eastAsia="Times New Roman" w:hAnsi="Times New Roman" w:cs="Times New Roman"/>
          <w:sz w:val="24"/>
        </w:rPr>
        <w:t>asové údaje jsou orientační, v průběhu dne je možno přizpůsobit organizaci činností dětí jejich potřebám  a aktuální situaci. Zachovány zůstávají vždy přiměřené intervaly mezi jídly, dostatečný pobyt venku.</w:t>
      </w:r>
    </w:p>
    <w:p w:rsidR="0026748D" w:rsidRDefault="0026748D">
      <w:pPr>
        <w:spacing w:after="0" w:line="240" w:lineRule="auto"/>
        <w:rPr>
          <w:rFonts w:ascii="Times New Roman" w:eastAsia="Times New Roman" w:hAnsi="Times New Roman" w:cs="Times New Roman"/>
          <w:b/>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Režim dne může být upraven pro každou třídu dětí zvlášť, podle programu a aktuálních potřeb dětí.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Od příchodu dětí do MŠ  probíhají individuální a skupinové činnosti dětí, podle zájmu. Při tom je dbáno na soukromí dětí, pokud projeví potřebu samostatné práce, nebo pobytu v klidovém prostředí mimo společné akce, je jim to umožněno. Dětem v období adaptace je umožněn individuální režim.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Didakticky cílené individuální, spontánní a řízené činnosti vedené učitelkou probíhají v průběhu celého dne, vycházejí ze zájmu a potřeb dětí. Pobyt venku je přizpůsoben podle počasí přibližně 2 hodiny. V zimě je pobyt omezen při nepřízni počasí (vítr, mlha, znečištěné ovzduší, nebo teploty pod – 10stupňů C.) V letních měsících se aktivity přesouvají ven s využitím zahrady a vycházek v přírodě.</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 obědě je vymezena doba na odpočinek (spánek). Děti nejsou do spánku nuceny, jsou respektovány jejich biologické potřeby. Mohou jen odpočívat.  Odpočinek je součástí režimu dne. Učitelka respektuje individuální potřeby dětí.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Stanovený základní režim může být upraven v případě, že to vyplývá ze školního vzdělávacího programu, pořádání výletů, exkurzí, návštěv kulturních zařízení, besídek, </w:t>
      </w:r>
      <w:r>
        <w:rPr>
          <w:rFonts w:ascii="Times New Roman" w:eastAsia="Times New Roman" w:hAnsi="Times New Roman" w:cs="Times New Roman"/>
          <w:sz w:val="24"/>
        </w:rPr>
        <w:lastRenderedPageBreak/>
        <w:t>dětských dnů a podobných akcí. Rámcový režim dne je postaven na stabilním časovém rozpětí jídel v tříhodinovém intervalu. Mezidobí, lze upravit podle individuálních potřeb a zájmů dětí.</w:t>
      </w:r>
    </w:p>
    <w:p w:rsidR="0026748D" w:rsidRDefault="0026748D">
      <w:pPr>
        <w:spacing w:after="0" w:line="240" w:lineRule="auto"/>
        <w:ind w:left="1843" w:hanging="1843"/>
        <w:jc w:val="both"/>
        <w:rPr>
          <w:rFonts w:ascii="Times New Roman" w:eastAsia="Times New Roman" w:hAnsi="Times New Roman" w:cs="Times New Roman"/>
          <w:sz w:val="24"/>
        </w:rPr>
      </w:pPr>
    </w:p>
    <w:p w:rsidR="0026748D" w:rsidRDefault="0026748D">
      <w:pPr>
        <w:spacing w:after="0" w:line="240" w:lineRule="auto"/>
        <w:ind w:left="1843" w:hanging="1843"/>
        <w:jc w:val="both"/>
        <w:rPr>
          <w:rFonts w:ascii="Times New Roman" w:eastAsia="Times New Roman" w:hAnsi="Times New Roman" w:cs="Times New Roman"/>
          <w:sz w:val="24"/>
        </w:rPr>
      </w:pPr>
    </w:p>
    <w:p w:rsidR="0026748D" w:rsidRDefault="004D1F68">
      <w:pPr>
        <w:spacing w:after="0"/>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1. Děti obvykle přicházejí do mateřské školy do 8 hodin, jinak po dohodě s třídní </w:t>
      </w:r>
      <w:proofErr w:type="gramStart"/>
      <w:r>
        <w:rPr>
          <w:rFonts w:ascii="Times New Roman" w:eastAsia="Times New Roman" w:hAnsi="Times New Roman" w:cs="Times New Roman"/>
          <w:sz w:val="24"/>
        </w:rPr>
        <w:t>učitelkou  podle</w:t>
      </w:r>
      <w:proofErr w:type="gramEnd"/>
      <w:r>
        <w:rPr>
          <w:rFonts w:ascii="Times New Roman" w:eastAsia="Times New Roman" w:hAnsi="Times New Roman" w:cs="Times New Roman"/>
          <w:sz w:val="24"/>
        </w:rPr>
        <w:t xml:space="preserve"> aktuální potřeby rodičů.</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1"/>
        </w:numPr>
        <w:spacing w:after="0"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 xml:space="preserve">Zabezpečení budovy – v rámci zvýšení bezpečnosti dětí mají rodiče přístup do budovy v čase </w:t>
      </w:r>
    </w:p>
    <w:p w:rsidR="0026748D" w:rsidRDefault="004D1F68">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6,30 –  8,00</w:t>
      </w:r>
      <w:proofErr w:type="gramEnd"/>
      <w:r>
        <w:rPr>
          <w:rFonts w:ascii="Times New Roman" w:eastAsia="Times New Roman" w:hAnsi="Times New Roman" w:cs="Times New Roman"/>
          <w:sz w:val="24"/>
        </w:rPr>
        <w:t xml:space="preserve">        </w:t>
      </w:r>
    </w:p>
    <w:p w:rsidR="0026748D" w:rsidRDefault="004D1F68">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12,00 - 12,30</w:t>
      </w:r>
    </w:p>
    <w:p w:rsidR="0026748D" w:rsidRDefault="004D1F68">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 xml:space="preserve">14,30 - 16,30 </w:t>
      </w:r>
    </w:p>
    <w:p w:rsidR="0026748D" w:rsidRDefault="004D1F68">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 xml:space="preserve">přes dveřní komunikátor a kód, se kterým jsou rodiče seznámeni ihned po nástupu do mateřské školy. Ostatní osoby se ohlašují do MŠ zvonkem. </w:t>
      </w:r>
    </w:p>
    <w:p w:rsidR="0026748D" w:rsidRDefault="0026748D">
      <w:pPr>
        <w:spacing w:after="0" w:line="240" w:lineRule="auto"/>
        <w:ind w:left="720"/>
        <w:rPr>
          <w:rFonts w:ascii="Times New Roman" w:eastAsia="Times New Roman" w:hAnsi="Times New Roman" w:cs="Times New Roman"/>
          <w:sz w:val="24"/>
        </w:rPr>
      </w:pP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3. V případě nutnosti vyzvednutí dítěte v jinou dobu než je obvyklé, nahlásí rodiče třídní učitelce předem dohodnutý termín.</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4. Rodiče omlouvají děti na tentýž den nejpozději do 7,00 hod., na následující dny kdykoli v průběhu dne, osobně, telefonicky nebo do omluvného sešitu v šatně dětí.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5. Rodiče předávají dítě do MŠ zdravé. Vyskytne-li se u dítěte infekční onemocnění, rodiče tuto skutečnost neprodleně ohlásí mateřské škole.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6. Při příznacích onemocnění dítěte v době pobytu v MŠ (teplota, zvracení, bolesti břicha</w:t>
      </w:r>
      <w:r w:rsidR="00D2001B">
        <w:rPr>
          <w:rFonts w:ascii="Times New Roman" w:eastAsia="Times New Roman" w:hAnsi="Times New Roman" w:cs="Times New Roman"/>
          <w:sz w:val="24"/>
        </w:rPr>
        <w:t>, rýma, kašel</w:t>
      </w:r>
      <w:r>
        <w:rPr>
          <w:rFonts w:ascii="Times New Roman" w:eastAsia="Times New Roman" w:hAnsi="Times New Roman" w:cs="Times New Roman"/>
          <w:sz w:val="24"/>
        </w:rPr>
        <w:t>) jsou rodiče telefonicky informováni a vyzváni k zajištění další zdravotní péče o dítě.</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 xml:space="preserve">7. Učitelka má právo požadovat od rodičů dítěte lékařské potvrzení o ukončení infekčního onemocnění </w:t>
      </w:r>
      <w:r w:rsidR="00D2001B">
        <w:rPr>
          <w:rFonts w:ascii="Times New Roman" w:eastAsia="Times New Roman" w:hAnsi="Times New Roman" w:cs="Times New Roman"/>
          <w:sz w:val="24"/>
        </w:rPr>
        <w:t xml:space="preserve">a u onemocnění </w:t>
      </w:r>
      <w:r>
        <w:rPr>
          <w:rFonts w:ascii="Times New Roman" w:eastAsia="Times New Roman" w:hAnsi="Times New Roman" w:cs="Times New Roman"/>
          <w:sz w:val="24"/>
        </w:rPr>
        <w:t>dítěte a souhlas lékaře s jeho návratem do kolektivu dětí.</w:t>
      </w:r>
    </w:p>
    <w:p w:rsidR="0026748D" w:rsidRDefault="0026748D">
      <w:pPr>
        <w:spacing w:after="0" w:line="240" w:lineRule="auto"/>
        <w:ind w:left="180" w:hanging="180"/>
        <w:rPr>
          <w:rFonts w:ascii="Times New Roman" w:eastAsia="Times New Roman" w:hAnsi="Times New Roman" w:cs="Times New Roman"/>
          <w:sz w:val="24"/>
        </w:rPr>
      </w:pP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 xml:space="preserve">8. Učitelky odpovídají za dítě od doby, kdy je převezmou od rodičů nebo jimi pověřených zástupců až do doby, kdy je opět rodičům nebo zástupcům předají. Pokud se rodiče nechají zastupovat, sdělí tuto informaci na předepsaném  </w:t>
      </w:r>
      <w:r>
        <w:rPr>
          <w:rFonts w:ascii="Times New Roman" w:eastAsia="Times New Roman" w:hAnsi="Times New Roman" w:cs="Times New Roman"/>
          <w:sz w:val="24"/>
        </w:rPr>
        <w:tab/>
        <w:t>formuláři vedení MŠ.</w:t>
      </w: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 xml:space="preserve">   Pokud dojde ve </w:t>
      </w:r>
      <w:proofErr w:type="spellStart"/>
      <w:proofErr w:type="gramStart"/>
      <w:r>
        <w:rPr>
          <w:rFonts w:ascii="Times New Roman" w:eastAsia="Times New Roman" w:hAnsi="Times New Roman" w:cs="Times New Roman"/>
          <w:sz w:val="24"/>
        </w:rPr>
        <w:t>vyjímečných</w:t>
      </w:r>
      <w:proofErr w:type="spellEnd"/>
      <w:r>
        <w:rPr>
          <w:rFonts w:ascii="Times New Roman" w:eastAsia="Times New Roman" w:hAnsi="Times New Roman" w:cs="Times New Roman"/>
          <w:sz w:val="24"/>
        </w:rPr>
        <w:t xml:space="preserve">  případech</w:t>
      </w:r>
      <w:proofErr w:type="gramEnd"/>
      <w:r>
        <w:rPr>
          <w:rFonts w:ascii="Times New Roman" w:eastAsia="Times New Roman" w:hAnsi="Times New Roman" w:cs="Times New Roman"/>
          <w:sz w:val="24"/>
        </w:rPr>
        <w:t xml:space="preserve"> k situaci, že rodiče nemohou vyzvednout dítě včas, neprodleně oznámí tuto skutečnost mateřské škole. Při nevyzvednutí dítěte postupuje službu konající učitelka podle směrnice předávání dítěte zákonnému zástupci.</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9. Všechny děti v mateřské škole jsou pojištěny proti úrazům a nehodám v době pobytu dítěte v MŠ a při akcích MŠ organizovaných.</w:t>
      </w:r>
    </w:p>
    <w:p w:rsidR="0026748D" w:rsidRDefault="0026748D">
      <w:pPr>
        <w:spacing w:after="0" w:line="240" w:lineRule="auto"/>
        <w:ind w:left="180" w:hanging="180"/>
        <w:rPr>
          <w:rFonts w:ascii="Times New Roman" w:eastAsia="Times New Roman" w:hAnsi="Times New Roman" w:cs="Times New Roman"/>
          <w:sz w:val="24"/>
        </w:rPr>
      </w:pP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10. Z bezpečnostních důvodů je zakázáno v MŠ podávat dětem jakékoliv léky i vitamíny.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11 Informace o připravovaných akcích v MŠ jsou vždy včas oznamovány na nástěnkách v šatnách dětí</w:t>
      </w:r>
      <w:r w:rsidR="00854133">
        <w:rPr>
          <w:rFonts w:ascii="Times New Roman" w:eastAsia="Times New Roman" w:hAnsi="Times New Roman" w:cs="Times New Roman"/>
          <w:sz w:val="24"/>
        </w:rPr>
        <w:t xml:space="preserve">, na webových stránkách MŠ – </w:t>
      </w:r>
      <w:hyperlink r:id="rId9" w:history="1">
        <w:r w:rsidR="00854133" w:rsidRPr="008328AA">
          <w:rPr>
            <w:rStyle w:val="Hypertextovodkaz"/>
            <w:rFonts w:ascii="Times New Roman" w:eastAsia="Times New Roman" w:hAnsi="Times New Roman" w:cs="Times New Roman"/>
            <w:sz w:val="24"/>
          </w:rPr>
          <w:t>www.msdetska.cz</w:t>
        </w:r>
      </w:hyperlink>
      <w:r w:rsidR="0085413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nebo formou písemných informací každému rodiči jednotlivě. Doporučujeme rodič</w:t>
      </w:r>
      <w:r w:rsidR="00854133">
        <w:rPr>
          <w:rFonts w:ascii="Times New Roman" w:eastAsia="Times New Roman" w:hAnsi="Times New Roman" w:cs="Times New Roman"/>
          <w:sz w:val="24"/>
        </w:rPr>
        <w:t>ům pravidelně sledovat nástěnky a webové stránky MŠ.</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12. Předškolní vzdělávání zabezpečuje uspokojování přirozených potřeb dítěte.</w:t>
      </w:r>
    </w:p>
    <w:p w:rsidR="0026748D" w:rsidRDefault="004D1F68">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lastRenderedPageBreak/>
        <w:t>Rozvoj jeho osobnosti probíhá ve spolupráci rodiny a předškolního zařízení.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13. Děti mohou nosit do MŠ plyšové hračky na spaní, dětské knihy na čtení.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ind w:left="2880" w:hanging="2880"/>
        <w:rPr>
          <w:rFonts w:ascii="Times New Roman" w:eastAsia="Times New Roman" w:hAnsi="Times New Roman" w:cs="Times New Roman"/>
          <w:sz w:val="24"/>
        </w:rPr>
      </w:pPr>
      <w:r>
        <w:rPr>
          <w:rFonts w:ascii="Times New Roman" w:eastAsia="Times New Roman" w:hAnsi="Times New Roman" w:cs="Times New Roman"/>
          <w:sz w:val="24"/>
        </w:rPr>
        <w:t>14. Děti nesmí nosit do MŠ – předměty ohrožující zdraví a bezpečnost svých kamarádů (</w:t>
      </w:r>
      <w:proofErr w:type="gramStart"/>
      <w:r>
        <w:rPr>
          <w:rFonts w:ascii="Times New Roman" w:eastAsia="Times New Roman" w:hAnsi="Times New Roman" w:cs="Times New Roman"/>
          <w:sz w:val="24"/>
        </w:rPr>
        <w:t xml:space="preserve">nože,              </w:t>
      </w:r>
      <w:proofErr w:type="spellStart"/>
      <w:r>
        <w:rPr>
          <w:rFonts w:ascii="Times New Roman" w:eastAsia="Times New Roman" w:hAnsi="Times New Roman" w:cs="Times New Roman"/>
          <w:sz w:val="24"/>
        </w:rPr>
        <w:t>zápalky</w:t>
      </w:r>
      <w:proofErr w:type="gramEnd"/>
      <w:r>
        <w:rPr>
          <w:rFonts w:ascii="Times New Roman" w:eastAsia="Times New Roman" w:hAnsi="Times New Roman" w:cs="Times New Roman"/>
          <w:sz w:val="24"/>
        </w:rPr>
        <w:t>,špičaté</w:t>
      </w:r>
      <w:proofErr w:type="spellEnd"/>
      <w:r>
        <w:rPr>
          <w:rFonts w:ascii="Times New Roman" w:eastAsia="Times New Roman" w:hAnsi="Times New Roman" w:cs="Times New Roman"/>
          <w:sz w:val="24"/>
        </w:rPr>
        <w:t xml:space="preserve"> a ostré předměty)</w:t>
      </w:r>
    </w:p>
    <w:p w:rsidR="0026748D" w:rsidRDefault="004D1F68">
      <w:pPr>
        <w:spacing w:after="0" w:line="240" w:lineRule="auto"/>
        <w:ind w:left="2700"/>
        <w:rPr>
          <w:rFonts w:ascii="Times New Roman" w:eastAsia="Times New Roman" w:hAnsi="Times New Roman" w:cs="Times New Roman"/>
          <w:sz w:val="24"/>
        </w:rPr>
      </w:pPr>
      <w:r>
        <w:rPr>
          <w:rFonts w:ascii="Times New Roman" w:eastAsia="Times New Roman" w:hAnsi="Times New Roman" w:cs="Times New Roman"/>
          <w:sz w:val="24"/>
        </w:rPr>
        <w:t>- cenné předměty (řetízky, prstýnky)</w:t>
      </w:r>
      <w:r w:rsidR="00854133">
        <w:rPr>
          <w:rFonts w:ascii="Times New Roman" w:eastAsia="Times New Roman" w:hAnsi="Times New Roman" w:cs="Times New Roman"/>
          <w:sz w:val="24"/>
        </w:rPr>
        <w:t>, za ztrátu MŠ neodpovídá</w:t>
      </w:r>
    </w:p>
    <w:p w:rsidR="0026748D" w:rsidRDefault="004D1F68">
      <w:pPr>
        <w:spacing w:after="0" w:line="240" w:lineRule="auto"/>
        <w:ind w:left="2700"/>
        <w:rPr>
          <w:rFonts w:ascii="Times New Roman" w:eastAsia="Times New Roman" w:hAnsi="Times New Roman" w:cs="Times New Roman"/>
          <w:sz w:val="24"/>
        </w:rPr>
      </w:pPr>
      <w:r>
        <w:rPr>
          <w:rFonts w:ascii="Times New Roman" w:eastAsia="Times New Roman" w:hAnsi="Times New Roman" w:cs="Times New Roman"/>
          <w:sz w:val="24"/>
        </w:rPr>
        <w:t>- drahé hračky</w:t>
      </w:r>
    </w:p>
    <w:p w:rsidR="0026748D" w:rsidRDefault="004D1F68">
      <w:pPr>
        <w:spacing w:after="0" w:line="240" w:lineRule="auto"/>
        <w:ind w:left="2700"/>
        <w:rPr>
          <w:rFonts w:ascii="Times New Roman" w:eastAsia="Times New Roman" w:hAnsi="Times New Roman" w:cs="Times New Roman"/>
          <w:sz w:val="24"/>
        </w:rPr>
      </w:pPr>
      <w:r>
        <w:rPr>
          <w:rFonts w:ascii="Times New Roman" w:eastAsia="Times New Roman" w:hAnsi="Times New Roman" w:cs="Times New Roman"/>
          <w:sz w:val="24"/>
        </w:rPr>
        <w:t>- hračky s vojenskou tematikou (různé zbraně, nože…)</w:t>
      </w:r>
    </w:p>
    <w:p w:rsidR="0026748D" w:rsidRDefault="0026748D">
      <w:pPr>
        <w:spacing w:after="0" w:line="240" w:lineRule="auto"/>
        <w:ind w:left="2700"/>
        <w:rPr>
          <w:rFonts w:ascii="Times New Roman" w:eastAsia="Times New Roman" w:hAnsi="Times New Roman" w:cs="Times New Roman"/>
          <w:sz w:val="24"/>
        </w:rPr>
      </w:pPr>
    </w:p>
    <w:p w:rsidR="0026748D" w:rsidRDefault="004D1F68">
      <w:p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15. V budově MŠ se nesmí odkládat kola, koloběžky, tříkolky, boby, sáně a jiné podobné předměty. Do budovy MŠ je zakázáno vjíždět na kolečkových bruslích a s kočárky.</w:t>
      </w:r>
    </w:p>
    <w:p w:rsidR="0026748D" w:rsidRDefault="0026748D">
      <w:pPr>
        <w:spacing w:after="0" w:line="240" w:lineRule="auto"/>
        <w:ind w:left="360" w:hanging="360"/>
        <w:rPr>
          <w:rFonts w:ascii="Times New Roman" w:eastAsia="Times New Roman" w:hAnsi="Times New Roman" w:cs="Times New Roman"/>
          <w:sz w:val="24"/>
        </w:rPr>
      </w:pPr>
    </w:p>
    <w:p w:rsidR="0026748D" w:rsidRDefault="004D1F68">
      <w:p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16. Je zakázáno do areálu MŠ vodit psy nebo je uvazovat před budovou MŠ z důvodu bezpečnosti dětí, které do MŠ dochází.</w:t>
      </w:r>
    </w:p>
    <w:p w:rsidR="0026748D" w:rsidRDefault="0026748D">
      <w:pPr>
        <w:spacing w:after="0" w:line="240" w:lineRule="auto"/>
        <w:ind w:left="360" w:hanging="360"/>
        <w:rPr>
          <w:rFonts w:ascii="Times New Roman" w:eastAsia="Times New Roman" w:hAnsi="Times New Roman" w:cs="Times New Roman"/>
          <w:sz w:val="24"/>
        </w:rPr>
      </w:pPr>
    </w:p>
    <w:p w:rsidR="0026748D" w:rsidRDefault="00214622" w:rsidP="00214622">
      <w:pPr>
        <w:tabs>
          <w:tab w:val="left" w:pos="78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17.</w:t>
      </w:r>
      <w:r w:rsidR="004D1F68">
        <w:rPr>
          <w:rFonts w:ascii="Times New Roman" w:eastAsia="Times New Roman" w:hAnsi="Times New Roman" w:cs="Times New Roman"/>
          <w:sz w:val="24"/>
        </w:rPr>
        <w:t xml:space="preserve"> V areálu MŠ je zakázáno kouřit.</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ind w:left="426" w:hanging="426"/>
        <w:rPr>
          <w:rFonts w:ascii="Times New Roman" w:eastAsia="Times New Roman" w:hAnsi="Times New Roman" w:cs="Times New Roman"/>
          <w:sz w:val="24"/>
        </w:rPr>
      </w:pPr>
      <w:proofErr w:type="gramStart"/>
      <w:r>
        <w:rPr>
          <w:rFonts w:ascii="Times New Roman" w:eastAsia="Times New Roman" w:hAnsi="Times New Roman" w:cs="Times New Roman"/>
          <w:sz w:val="24"/>
        </w:rPr>
        <w:t>18.  MŠ</w:t>
      </w:r>
      <w:proofErr w:type="gramEnd"/>
      <w:r>
        <w:rPr>
          <w:rFonts w:ascii="Times New Roman" w:eastAsia="Times New Roman" w:hAnsi="Times New Roman" w:cs="Times New Roman"/>
          <w:sz w:val="24"/>
        </w:rPr>
        <w:t xml:space="preserve"> nemůže umožňovat dětem ve třídě z organizačních a bezpečnostních důvodů  telefonické hovory s rodiči.</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ind w:left="240" w:hanging="240"/>
        <w:rPr>
          <w:rFonts w:ascii="Times New Roman" w:eastAsia="Times New Roman" w:hAnsi="Times New Roman" w:cs="Times New Roman"/>
          <w:sz w:val="24"/>
        </w:rPr>
      </w:pPr>
    </w:p>
    <w:p w:rsidR="0026748D" w:rsidRDefault="0026748D">
      <w:pPr>
        <w:keepNext/>
        <w:keepLines/>
        <w:spacing w:before="200" w:after="0" w:line="240" w:lineRule="auto"/>
        <w:rPr>
          <w:rFonts w:ascii="Times New Roman" w:eastAsia="Times New Roman" w:hAnsi="Times New Roman" w:cs="Times New Roman"/>
          <w:b/>
          <w:sz w:val="24"/>
        </w:rPr>
      </w:pPr>
    </w:p>
    <w:p w:rsidR="0026748D" w:rsidRDefault="004D1F68">
      <w:pPr>
        <w:keepNext/>
        <w:keepLines/>
        <w:spacing w:before="200"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5.2. Organizace stravování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rPr>
        <w:t>P</w:t>
      </w:r>
      <w:r>
        <w:rPr>
          <w:rFonts w:ascii="Times New Roman" w:eastAsia="Times New Roman" w:hAnsi="Times New Roman" w:cs="Times New Roman"/>
          <w:sz w:val="24"/>
        </w:rPr>
        <w:t>odmínky stravování dětí včetně ceny stravného jsou stanoveny ve Směrnici ke stravování dětí v MŠ, která je zveřejněn na přístupném místě ve škole.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Stravování je zajištěno dovozem jídla od dodavatele PERSONNEL WELFARE – školní jídelny s.r.o.</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Při přípravě jídel postupuje dodavatel podle vyhlášky č. 107/2005 Sb., o školním stravování a řídí se platnými výživovými normami a zásadami zdravé výživy.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přihlášené k celodennímu pobytu v mateřské škole má právo denně odebrat dopolední svačinu, oběd a odpolední svačinu. Kromě jídel zajišťuje jídelna pitný režim (čaje, ovocné šťávy, vitamínové nápoje, minerálky). Děti mají možnost pitného režimu v průběhu celého pobytu v mateřské škole v samoobslužném režimu podle vlastního pocitu žízně.</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Přihlašování a odhlašování obědů se provádí den předem nebo v daný den do 7.00 hodin.</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Při onemocnění dítěte si lze vyzvednout oběd pouze první den nemoci dítěte od 11:00 do 11:15 hodin, na ostatní dny je nutno dítě ze stravování odhlásit. Neodhlášená strava propadá.</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Podávání svačin: 08.30 – 09.00 hod., 14:15 – 14:45 hod.</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Podávání obědů: 11.30 – 12.00 hod.</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Systém podávání svačin: předškolní děti – samoobslužný, dětem 3 – 5 let pomáhá učitelka s naléváním pití.</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Způsob platby za stravování:</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3"/>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Úplata za předškolní vzdělávání a stravování dítěte v mateřské škole jsou platby, které jsou pro rodiče povinné a jsou nedílnou součástí rozpočtu mateřské školy. Opakované neuhrazení těchto plateb v mateřské škole je považováno za závažné porušení provozu mateřské školy a v konečném důsledku může být důvodem pro ukončení docházky dítěte do mateřské školy (zákon 561/2004 Sb., školský zákon, § 35, odst. 1 d, ve znění pozdějších předpisů).</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4"/>
        </w:numPr>
        <w:spacing w:after="0" w:line="240" w:lineRule="auto"/>
        <w:ind w:left="426" w:hanging="426"/>
        <w:rPr>
          <w:rFonts w:ascii="Times New Roman" w:eastAsia="Times New Roman" w:hAnsi="Times New Roman" w:cs="Times New Roman"/>
          <w:b/>
          <w:sz w:val="24"/>
        </w:rPr>
      </w:pPr>
      <w:r>
        <w:rPr>
          <w:rFonts w:ascii="Times New Roman" w:eastAsia="Times New Roman" w:hAnsi="Times New Roman" w:cs="Times New Roman"/>
          <w:sz w:val="24"/>
        </w:rPr>
        <w:t xml:space="preserve">Všechny platby probíhají přes účet </w:t>
      </w:r>
      <w:proofErr w:type="gramStart"/>
      <w:r>
        <w:rPr>
          <w:rFonts w:ascii="Times New Roman" w:eastAsia="Times New Roman" w:hAnsi="Times New Roman" w:cs="Times New Roman"/>
          <w:sz w:val="24"/>
        </w:rPr>
        <w:t>MŠ  u České</w:t>
      </w:r>
      <w:proofErr w:type="gramEnd"/>
      <w:r>
        <w:rPr>
          <w:rFonts w:ascii="Times New Roman" w:eastAsia="Times New Roman" w:hAnsi="Times New Roman" w:cs="Times New Roman"/>
          <w:sz w:val="24"/>
        </w:rPr>
        <w:t xml:space="preserve"> spořitelny </w:t>
      </w:r>
      <w:r>
        <w:rPr>
          <w:rFonts w:ascii="Times New Roman" w:eastAsia="Times New Roman" w:hAnsi="Times New Roman" w:cs="Times New Roman"/>
          <w:b/>
          <w:sz w:val="24"/>
        </w:rPr>
        <w:t xml:space="preserve">5457552/0800, </w:t>
      </w:r>
      <w:r>
        <w:rPr>
          <w:rFonts w:ascii="Times New Roman" w:eastAsia="Times New Roman" w:hAnsi="Times New Roman" w:cs="Times New Roman"/>
          <w:sz w:val="24"/>
        </w:rPr>
        <w:t>výjimečně lze dohodnout platbu jiným způsobem.</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5"/>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Z bezpečnostních a organizačních důvodů jsou stanoveny konkrétní dny pro příjem hotovosti od rodičů -  úterý  8:00 – 11:00. V jiné dny lze hotovostní platby provádět pouze výjimečně.</w:t>
      </w:r>
    </w:p>
    <w:p w:rsidR="0026748D" w:rsidRDefault="0026748D">
      <w:pPr>
        <w:spacing w:after="0" w:line="240" w:lineRule="auto"/>
        <w:ind w:left="180" w:hanging="180"/>
        <w:rPr>
          <w:rFonts w:ascii="Times New Roman" w:eastAsia="Times New Roman" w:hAnsi="Times New Roman" w:cs="Times New Roman"/>
          <w:sz w:val="24"/>
        </w:rPr>
      </w:pPr>
    </w:p>
    <w:p w:rsidR="0026748D" w:rsidRDefault="004D1F68">
      <w:pPr>
        <w:numPr>
          <w:ilvl w:val="0"/>
          <w:numId w:val="6"/>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Informace o stravování dětí, odhlašování stravy a platbách stravného jsou stanoveny ve Směrnici ke strav</w:t>
      </w:r>
      <w:r w:rsidR="00F23E8B">
        <w:rPr>
          <w:rFonts w:ascii="Times New Roman" w:eastAsia="Times New Roman" w:hAnsi="Times New Roman" w:cs="Times New Roman"/>
          <w:sz w:val="24"/>
        </w:rPr>
        <w:t xml:space="preserve">ování dětí v MŠ ze dne  </w:t>
      </w:r>
      <w:proofErr w:type="gramStart"/>
      <w:r w:rsidR="00F23E8B">
        <w:rPr>
          <w:rFonts w:ascii="Times New Roman" w:eastAsia="Times New Roman" w:hAnsi="Times New Roman" w:cs="Times New Roman"/>
          <w:sz w:val="24"/>
        </w:rPr>
        <w:t>1.1.2021</w:t>
      </w:r>
      <w:proofErr w:type="gramEnd"/>
      <w:r>
        <w:rPr>
          <w:rFonts w:ascii="Times New Roman" w:eastAsia="Times New Roman" w:hAnsi="Times New Roman" w:cs="Times New Roman"/>
          <w:sz w:val="24"/>
        </w:rPr>
        <w:t>.</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5.3 Přijímání dětí k předškolnímu vzdělávání </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Do mateřské školy jsou přijímány děti ve věku zpravidla od 3 do 6 let, nejdříve však děti od 2 let, toto ustanovení platí do 31. 8. 2020 </w:t>
      </w:r>
      <w:r>
        <w:rPr>
          <w:rFonts w:ascii="Times New Roman" w:eastAsia="Times New Roman" w:hAnsi="Times New Roman" w:cs="Times New Roman"/>
          <w:i/>
        </w:rPr>
        <w:t>(§ 34 odst. 1)</w:t>
      </w:r>
      <w:r>
        <w:rPr>
          <w:rFonts w:ascii="Times New Roman" w:eastAsia="Times New Roman" w:hAnsi="Times New Roman" w:cs="Times New Roman"/>
        </w:rPr>
        <w:t>.</w:t>
      </w:r>
    </w:p>
    <w:p w:rsidR="0026748D" w:rsidRDefault="0026748D">
      <w:pPr>
        <w:spacing w:after="0" w:line="240" w:lineRule="auto"/>
        <w:rPr>
          <w:rFonts w:ascii="Times New Roman" w:eastAsia="Times New Roman" w:hAnsi="Times New Roman" w:cs="Times New Roman"/>
          <w:i/>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Předškolní vzdělávání je povinné pro děti, které dosáhly od počátku školního roku, který následuje po dni, kdy dítě dosáhlo pátého roku věku </w:t>
      </w:r>
      <w:r>
        <w:rPr>
          <w:rFonts w:ascii="Times New Roman" w:eastAsia="Times New Roman" w:hAnsi="Times New Roman" w:cs="Times New Roman"/>
          <w:i/>
        </w:rPr>
        <w:t>(§ 34 odst. 1)</w:t>
      </w:r>
      <w:r>
        <w:rPr>
          <w:rFonts w:ascii="Times New Roman" w:eastAsia="Times New Roman" w:hAnsi="Times New Roman" w:cs="Times New Roman"/>
        </w:rPr>
        <w:t>.</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i/>
        </w:rPr>
      </w:pPr>
      <w:r>
        <w:rPr>
          <w:rFonts w:ascii="Times New Roman" w:eastAsia="Times New Roman" w:hAnsi="Times New Roman" w:cs="Times New Roman"/>
        </w:rPr>
        <w:t>Přijímání dětí do mateřské školy se provádí formou zápisu k předškolnímu vzdělávání. Termín a místo zápisu stanoví ředitel mateřské školy v dohodě se zřizovatelem (</w:t>
      </w:r>
      <w:r>
        <w:rPr>
          <w:rFonts w:ascii="Times New Roman" w:eastAsia="Times New Roman" w:hAnsi="Times New Roman" w:cs="Times New Roman"/>
          <w:i/>
        </w:rPr>
        <w:t xml:space="preserve">od 2. května do 16. května) </w:t>
      </w:r>
      <w:r>
        <w:rPr>
          <w:rFonts w:ascii="Times New Roman" w:eastAsia="Times New Roman" w:hAnsi="Times New Roman" w:cs="Times New Roman"/>
        </w:rPr>
        <w:t xml:space="preserve">a zveřejní je způsobem v místě obvyklým </w:t>
      </w:r>
      <w:r>
        <w:rPr>
          <w:rFonts w:ascii="Times New Roman" w:eastAsia="Times New Roman" w:hAnsi="Times New Roman" w:cs="Times New Roman"/>
          <w:i/>
        </w:rPr>
        <w:t xml:space="preserve">(informační plakáty, webové stránky školy a </w:t>
      </w:r>
      <w:proofErr w:type="gramStart"/>
      <w:r>
        <w:rPr>
          <w:rFonts w:ascii="Times New Roman" w:eastAsia="Times New Roman" w:hAnsi="Times New Roman" w:cs="Times New Roman"/>
          <w:i/>
        </w:rPr>
        <w:t>města)  (§ 34</w:t>
      </w:r>
      <w:proofErr w:type="gramEnd"/>
      <w:r>
        <w:rPr>
          <w:rFonts w:ascii="Times New Roman" w:eastAsia="Times New Roman" w:hAnsi="Times New Roman" w:cs="Times New Roman"/>
          <w:i/>
        </w:rPr>
        <w:t xml:space="preserve"> odst. 2).</w:t>
      </w:r>
    </w:p>
    <w:p w:rsidR="0026748D" w:rsidRDefault="004D1F68">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Ředitel školy stanoví pro zápis dětí do mateřské školy kritéria, která jsou zveřejněna současně se zveřejněním termínu a místa zápisu </w:t>
      </w:r>
      <w:r>
        <w:rPr>
          <w:rFonts w:ascii="Times New Roman" w:eastAsia="Times New Roman" w:hAnsi="Times New Roman" w:cs="Times New Roman"/>
          <w:i/>
        </w:rPr>
        <w:t>(§ 34 odst. 2)</w:t>
      </w:r>
      <w:r>
        <w:rPr>
          <w:rFonts w:ascii="Times New Roman" w:eastAsia="Times New Roman" w:hAnsi="Times New Roman" w:cs="Times New Roman"/>
        </w:rPr>
        <w:t>.</w:t>
      </w:r>
    </w:p>
    <w:p w:rsidR="0026748D" w:rsidRDefault="0026748D">
      <w:pPr>
        <w:spacing w:after="0" w:line="240" w:lineRule="auto"/>
        <w:rPr>
          <w:rFonts w:ascii="Times New Roman" w:eastAsia="Times New Roman" w:hAnsi="Times New Roman" w:cs="Times New Roman"/>
          <w:color w:val="0000FF"/>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přijetí či nepřijetí dítěte do MŠ jsou zákonní zástupci informováni ve správním řízení.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Do mateřské školy mohou být přijaty děti se speciálními vzdělávacími potřebami</w:t>
      </w:r>
      <w:r>
        <w:rPr>
          <w:rFonts w:ascii="Times New Roman" w:eastAsia="Times New Roman" w:hAnsi="Times New Roman" w:cs="Times New Roman"/>
          <w:color w:val="0000FF"/>
          <w:sz w:val="24"/>
        </w:rPr>
        <w:t>.</w:t>
      </w:r>
      <w:r>
        <w:rPr>
          <w:rFonts w:ascii="Times New Roman" w:eastAsia="Times New Roman" w:hAnsi="Times New Roman" w:cs="Times New Roman"/>
          <w:sz w:val="24"/>
        </w:rPr>
        <w:t xml:space="preserve"> K </w:t>
      </w:r>
      <w:r w:rsidRPr="00005A2B">
        <w:rPr>
          <w:rFonts w:ascii="Times New Roman" w:eastAsia="Times New Roman" w:hAnsi="Times New Roman" w:cs="Times New Roman"/>
          <w:sz w:val="24"/>
        </w:rPr>
        <w:t>posouzení podmínek pro přijetí dětí se zdravotním postižením, je nutné písemné vyjádření</w:t>
      </w:r>
      <w:r>
        <w:rPr>
          <w:rFonts w:ascii="Times New Roman" w:eastAsia="Times New Roman" w:hAnsi="Times New Roman" w:cs="Times New Roman"/>
          <w:sz w:val="24"/>
        </w:rPr>
        <w:t xml:space="preserve"> školského poradenského zařízení, popřípadě také registrujícího lékaře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 vyrozumění ředitelkou školy se zákonní zástupci přijatých dětí dostaví do MŠ na informační schůzku, kde si vyzvednou další dokumenty k vyplnění a dostanou informace o provozu MŠ.</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5.3a Povinné předškolní vzdělávání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Povinné předškolní vzdělávání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 xml:space="preserve">Zákonný zástupce dítěte je povinen přihlásit dítě k zápisu k předškolnímu vzdělávání v kalendářním roce, ve kterém začíná povinnost předškolního vzdělávání dítěte </w:t>
      </w:r>
      <w:r>
        <w:rPr>
          <w:rFonts w:ascii="Times New Roman" w:eastAsia="Times New Roman" w:hAnsi="Times New Roman" w:cs="Times New Roman"/>
          <w:i/>
          <w:sz w:val="24"/>
        </w:rPr>
        <w:t xml:space="preserve">(§ 34a odst. 2). </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Pokud nepřihlásí zákonný zástupce dítě k povinnému předškolnímu vzdělávání, dopustí se přestupku podle § 182a školského zákona </w:t>
      </w:r>
      <w:r>
        <w:rPr>
          <w:rFonts w:ascii="Times New Roman" w:eastAsia="Times New Roman" w:hAnsi="Times New Roman" w:cs="Times New Roman"/>
          <w:i/>
          <w:sz w:val="24"/>
        </w:rPr>
        <w:t>(§ 182a )</w:t>
      </w:r>
      <w:r>
        <w:rPr>
          <w:rFonts w:ascii="Times New Roman" w:eastAsia="Times New Roman" w:hAnsi="Times New Roman" w:cs="Times New Roman"/>
          <w:sz w:val="24"/>
        </w:rPr>
        <w:t>.</w:t>
      </w:r>
    </w:p>
    <w:p w:rsidR="0026748D" w:rsidRDefault="004D1F68">
      <w:pPr>
        <w:spacing w:after="0" w:line="240" w:lineRule="auto"/>
        <w:rPr>
          <w:rFonts w:ascii="Times New Roman" w:eastAsia="Times New Roman" w:hAnsi="Times New Roman" w:cs="Times New Roman"/>
          <w:color w:val="0000FF"/>
        </w:rPr>
      </w:pPr>
      <w:r>
        <w:rPr>
          <w:rFonts w:ascii="Times New Roman" w:eastAsia="Times New Roman" w:hAnsi="Times New Roman" w:cs="Times New Roman"/>
          <w:i/>
          <w:color w:val="800000"/>
        </w:rPr>
        <w:t xml:space="preserve"> </w:t>
      </w:r>
    </w:p>
    <w:p w:rsidR="0026748D" w:rsidRPr="00214622" w:rsidRDefault="004D1F68">
      <w:pPr>
        <w:spacing w:after="0" w:line="240" w:lineRule="auto"/>
        <w:rPr>
          <w:rFonts w:ascii="Times New Roman" w:eastAsia="Times New Roman" w:hAnsi="Times New Roman" w:cs="Times New Roman"/>
          <w:i/>
          <w:sz w:val="24"/>
          <w:szCs w:val="24"/>
        </w:rPr>
      </w:pPr>
      <w:r w:rsidRPr="00214622">
        <w:rPr>
          <w:rFonts w:ascii="Times New Roman" w:eastAsia="Times New Roman" w:hAnsi="Times New Roman" w:cs="Times New Roman"/>
          <w:sz w:val="24"/>
          <w:szCs w:val="24"/>
        </w:rPr>
        <w:t>Dítě, pro které je předškolní vzdělávání povinné, se vzdělává ve spádové mateřské škole</w:t>
      </w:r>
      <w:r w:rsidRPr="00214622">
        <w:rPr>
          <w:rFonts w:ascii="Times New Roman" w:eastAsia="Times New Roman" w:hAnsi="Times New Roman" w:cs="Times New Roman"/>
          <w:i/>
          <w:sz w:val="24"/>
          <w:szCs w:val="24"/>
        </w:rPr>
        <w:t xml:space="preserve">, </w:t>
      </w:r>
      <w:r w:rsidRPr="00214622">
        <w:rPr>
          <w:rFonts w:ascii="Times New Roman" w:eastAsia="Times New Roman" w:hAnsi="Times New Roman" w:cs="Times New Roman"/>
          <w:sz w:val="24"/>
          <w:szCs w:val="24"/>
        </w:rPr>
        <w:t xml:space="preserve">pokud se zákonný zástupce nerozhodl pro jinou mateřskou školu nebo pro individuální vzdělávání dítěte </w:t>
      </w:r>
      <w:r w:rsidRPr="00214622">
        <w:rPr>
          <w:rFonts w:ascii="Times New Roman" w:eastAsia="Times New Roman" w:hAnsi="Times New Roman" w:cs="Times New Roman"/>
          <w:i/>
          <w:sz w:val="24"/>
          <w:szCs w:val="24"/>
        </w:rPr>
        <w:t>(§ 34a odst. 2).</w:t>
      </w:r>
    </w:p>
    <w:p w:rsidR="0026748D" w:rsidRDefault="0026748D">
      <w:pPr>
        <w:spacing w:after="0" w:line="240" w:lineRule="auto"/>
        <w:rPr>
          <w:rFonts w:ascii="Times New Roman" w:eastAsia="Times New Roman" w:hAnsi="Times New Roman" w:cs="Times New Roman"/>
          <w:i/>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Povinné předškolní vzdělávání má formu pravidelné denní docházky v pracovních dnech nejméně 4 hodiny v časovém rozpětí od 8 do 12 hodin.</w:t>
      </w: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Povinnost předškolního vzdělávání není dána ve dnech, které připadají na období školních prázdnin</w:t>
      </w:r>
      <w:r>
        <w:rPr>
          <w:rFonts w:ascii="Calibri" w:eastAsia="Calibri" w:hAnsi="Calibri" w:cs="Calibri"/>
          <w:u w:val="single"/>
        </w:rPr>
        <w:t xml:space="preserve"> (</w:t>
      </w:r>
      <w:r>
        <w:rPr>
          <w:rFonts w:ascii="Times New Roman" w:eastAsia="Times New Roman" w:hAnsi="Times New Roman" w:cs="Times New Roman"/>
          <w:u w:val="single"/>
        </w:rPr>
        <w:t>viz organizace školního roku v základních a středních školách)</w:t>
      </w:r>
      <w:r>
        <w:rPr>
          <w:rFonts w:ascii="Calibri" w:eastAsia="Calibri" w:hAnsi="Calibri" w:cs="Calibri"/>
          <w:u w:val="single"/>
        </w:rPr>
        <w:t>.</w:t>
      </w:r>
      <w:r>
        <w:rPr>
          <w:rFonts w:ascii="Times New Roman" w:eastAsia="Times New Roman" w:hAnsi="Times New Roman" w:cs="Times New Roman"/>
          <w:sz w:val="24"/>
          <w:u w:val="single"/>
        </w:rPr>
        <w:t xml:space="preserve"> Právo dítěte vzdělávat se v mateřské škole po celou dobu provozu, v němž je vzděláváno, není větou první a druhou dotčeno.</w:t>
      </w:r>
    </w:p>
    <w:p w:rsidR="0026748D" w:rsidRPr="00214622" w:rsidRDefault="004D1F68">
      <w:pPr>
        <w:spacing w:after="0" w:line="240" w:lineRule="auto"/>
        <w:rPr>
          <w:rFonts w:ascii="Times New Roman" w:eastAsia="Times New Roman" w:hAnsi="Times New Roman" w:cs="Times New Roman"/>
          <w:sz w:val="24"/>
          <w:szCs w:val="24"/>
        </w:rPr>
      </w:pPr>
      <w:r w:rsidRPr="00214622">
        <w:rPr>
          <w:rFonts w:ascii="Times New Roman" w:eastAsia="Times New Roman" w:hAnsi="Times New Roman" w:cs="Times New Roman"/>
          <w:sz w:val="24"/>
          <w:szCs w:val="24"/>
        </w:rPr>
        <w:t xml:space="preserve">Zákonní zástupci mají povinnost zajistit, aby dítě, které plní povinné předškolní vzdělávání, docházelo řádně do školy. Zanedbává-li péči o povinné předškolní vzdělávání, dopustí se tím přestupku podle 182a školského zákona. </w:t>
      </w:r>
      <w:r w:rsidRPr="00214622">
        <w:rPr>
          <w:rFonts w:ascii="Times New Roman" w:eastAsia="Times New Roman" w:hAnsi="Times New Roman" w:cs="Times New Roman"/>
          <w:i/>
          <w:sz w:val="24"/>
          <w:szCs w:val="24"/>
        </w:rPr>
        <w:t>(§ 182a zákona č. 561/2004 Sb., školský zákon)</w:t>
      </w:r>
    </w:p>
    <w:p w:rsidR="0026748D" w:rsidRDefault="0026748D">
      <w:pPr>
        <w:spacing w:after="0" w:line="240" w:lineRule="auto"/>
        <w:rPr>
          <w:rFonts w:ascii="Times New Roman" w:eastAsia="Times New Roman" w:hAnsi="Times New Roman" w:cs="Times New Roman"/>
          <w:color w:val="0000FF"/>
        </w:rPr>
      </w:pPr>
    </w:p>
    <w:p w:rsidR="0026748D" w:rsidRDefault="0026748D">
      <w:pPr>
        <w:spacing w:after="0" w:line="240" w:lineRule="auto"/>
        <w:rPr>
          <w:rFonts w:ascii="Times New Roman" w:eastAsia="Times New Roman" w:hAnsi="Times New Roman" w:cs="Times New Roman"/>
          <w:color w:val="0000FF"/>
          <w:u w:val="single"/>
        </w:rPr>
      </w:pPr>
    </w:p>
    <w:p w:rsidR="0026748D" w:rsidRPr="00214622" w:rsidRDefault="004D1F68">
      <w:pPr>
        <w:spacing w:after="0" w:line="240" w:lineRule="auto"/>
        <w:rPr>
          <w:rFonts w:ascii="Times New Roman" w:eastAsia="Times New Roman" w:hAnsi="Times New Roman" w:cs="Times New Roman"/>
          <w:sz w:val="24"/>
          <w:szCs w:val="24"/>
          <w:u w:val="single"/>
        </w:rPr>
      </w:pPr>
      <w:r w:rsidRPr="00214622">
        <w:rPr>
          <w:rFonts w:ascii="Times New Roman" w:eastAsia="Times New Roman" w:hAnsi="Times New Roman" w:cs="Times New Roman"/>
          <w:sz w:val="24"/>
          <w:szCs w:val="24"/>
          <w:u w:val="single"/>
        </w:rPr>
        <w:t>Omlouvání nepřítomnosti dítěte</w:t>
      </w:r>
    </w:p>
    <w:p w:rsidR="0026748D" w:rsidRPr="00214622" w:rsidRDefault="0026748D">
      <w:pPr>
        <w:spacing w:after="0" w:line="240" w:lineRule="auto"/>
        <w:rPr>
          <w:rFonts w:ascii="Times New Roman" w:eastAsia="Times New Roman" w:hAnsi="Times New Roman" w:cs="Times New Roman"/>
          <w:color w:val="0000FF"/>
          <w:sz w:val="24"/>
          <w:szCs w:val="24"/>
        </w:rPr>
      </w:pPr>
    </w:p>
    <w:p w:rsidR="0026748D" w:rsidRPr="00214622" w:rsidRDefault="004D1F68">
      <w:pPr>
        <w:spacing w:after="0" w:line="240" w:lineRule="auto"/>
        <w:rPr>
          <w:rFonts w:ascii="Times New Roman" w:eastAsia="Times New Roman" w:hAnsi="Times New Roman" w:cs="Times New Roman"/>
          <w:sz w:val="24"/>
          <w:szCs w:val="24"/>
        </w:rPr>
      </w:pPr>
      <w:r w:rsidRPr="00214622">
        <w:rPr>
          <w:rFonts w:ascii="Times New Roman" w:eastAsia="Times New Roman" w:hAnsi="Times New Roman" w:cs="Times New Roman"/>
          <w:sz w:val="24"/>
          <w:szCs w:val="24"/>
        </w:rPr>
        <w:t xml:space="preserve">Nepřítomné dítě omlouvá zákonný zástupce dítěte. </w:t>
      </w:r>
    </w:p>
    <w:p w:rsidR="0026748D" w:rsidRPr="00214622" w:rsidRDefault="0026748D">
      <w:pPr>
        <w:spacing w:after="0" w:line="240" w:lineRule="auto"/>
        <w:rPr>
          <w:rFonts w:ascii="Times New Roman" w:eastAsia="Times New Roman" w:hAnsi="Times New Roman" w:cs="Times New Roman"/>
          <w:color w:val="0000FF"/>
          <w:sz w:val="24"/>
          <w:szCs w:val="24"/>
        </w:rPr>
      </w:pPr>
    </w:p>
    <w:p w:rsidR="0026748D" w:rsidRPr="00214622" w:rsidRDefault="004D1F68">
      <w:pPr>
        <w:spacing w:after="0" w:line="240" w:lineRule="auto"/>
        <w:rPr>
          <w:rFonts w:ascii="Times New Roman" w:eastAsia="Times New Roman" w:hAnsi="Times New Roman" w:cs="Times New Roman"/>
          <w:sz w:val="24"/>
          <w:szCs w:val="24"/>
        </w:rPr>
      </w:pPr>
      <w:r w:rsidRPr="00214622">
        <w:rPr>
          <w:rFonts w:ascii="Times New Roman" w:eastAsia="Times New Roman" w:hAnsi="Times New Roman" w:cs="Times New Roman"/>
          <w:sz w:val="24"/>
          <w:szCs w:val="24"/>
        </w:rPr>
        <w:t>Ředitelka mateřské školy je oprávněna požadovat doložení důvodů nepřítomnosti dítěte.</w:t>
      </w:r>
    </w:p>
    <w:p w:rsidR="0026748D" w:rsidRPr="00214622" w:rsidRDefault="0026748D">
      <w:pPr>
        <w:spacing w:after="0" w:line="240" w:lineRule="auto"/>
        <w:rPr>
          <w:rFonts w:ascii="Times New Roman" w:eastAsia="Times New Roman" w:hAnsi="Times New Roman" w:cs="Times New Roman"/>
          <w:color w:val="0000FF"/>
          <w:sz w:val="24"/>
          <w:szCs w:val="24"/>
        </w:rPr>
      </w:pPr>
    </w:p>
    <w:p w:rsidR="0026748D" w:rsidRPr="00214622" w:rsidRDefault="004D1F68">
      <w:pPr>
        <w:spacing w:after="0" w:line="240" w:lineRule="auto"/>
        <w:rPr>
          <w:rFonts w:ascii="Times New Roman" w:eastAsia="Times New Roman" w:hAnsi="Times New Roman" w:cs="Times New Roman"/>
          <w:sz w:val="24"/>
          <w:szCs w:val="24"/>
        </w:rPr>
      </w:pPr>
      <w:r w:rsidRPr="00214622">
        <w:rPr>
          <w:rFonts w:ascii="Times New Roman" w:eastAsia="Times New Roman" w:hAnsi="Times New Roman" w:cs="Times New Roman"/>
          <w:sz w:val="24"/>
          <w:szCs w:val="24"/>
        </w:rPr>
        <w:t>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Podmínky pro uvolňování dětí plnících povinné předškolní vzdělávání při předem známé absenci</w:t>
      </w:r>
    </w:p>
    <w:p w:rsidR="0026748D" w:rsidRPr="004D1F68" w:rsidRDefault="004D1F68">
      <w:pPr>
        <w:spacing w:after="0" w:line="240" w:lineRule="auto"/>
        <w:ind w:left="426"/>
        <w:rPr>
          <w:rFonts w:ascii="Times New Roman" w:eastAsia="Times New Roman" w:hAnsi="Times New Roman" w:cs="Times New Roman"/>
          <w:sz w:val="24"/>
        </w:rPr>
      </w:pPr>
      <w:r w:rsidRPr="004D1F68">
        <w:rPr>
          <w:rFonts w:ascii="Times New Roman" w:eastAsia="Times New Roman" w:hAnsi="Times New Roman" w:cs="Times New Roman"/>
          <w:sz w:val="24"/>
        </w:rPr>
        <w:t xml:space="preserve">zákonní zástupci vždy doloží třídní učitelce žádost o uvolnění z povinného předškolního vzdělávání, která bude obsahovat: </w:t>
      </w:r>
    </w:p>
    <w:p w:rsidR="0026748D" w:rsidRPr="004D1F68" w:rsidRDefault="004D1F68">
      <w:pPr>
        <w:numPr>
          <w:ilvl w:val="0"/>
          <w:numId w:val="7"/>
        </w:numPr>
        <w:spacing w:after="0" w:line="240" w:lineRule="auto"/>
        <w:ind w:left="720" w:hanging="360"/>
        <w:rPr>
          <w:rFonts w:ascii="Times New Roman" w:eastAsia="Times New Roman" w:hAnsi="Times New Roman" w:cs="Times New Roman"/>
          <w:sz w:val="24"/>
        </w:rPr>
      </w:pPr>
      <w:r w:rsidRPr="004D1F68">
        <w:rPr>
          <w:rFonts w:ascii="Times New Roman" w:eastAsia="Times New Roman" w:hAnsi="Times New Roman" w:cs="Times New Roman"/>
          <w:sz w:val="24"/>
        </w:rPr>
        <w:t>jméno dítěte</w:t>
      </w:r>
    </w:p>
    <w:p w:rsidR="0026748D" w:rsidRPr="004D1F68" w:rsidRDefault="004D1F68">
      <w:pPr>
        <w:numPr>
          <w:ilvl w:val="0"/>
          <w:numId w:val="7"/>
        </w:numPr>
        <w:spacing w:after="0" w:line="240" w:lineRule="auto"/>
        <w:ind w:left="709" w:hanging="283"/>
        <w:rPr>
          <w:rFonts w:ascii="Times New Roman" w:eastAsia="Times New Roman" w:hAnsi="Times New Roman" w:cs="Times New Roman"/>
          <w:sz w:val="24"/>
        </w:rPr>
      </w:pPr>
      <w:r w:rsidRPr="004D1F68">
        <w:rPr>
          <w:rFonts w:ascii="Times New Roman" w:eastAsia="Times New Roman" w:hAnsi="Times New Roman" w:cs="Times New Roman"/>
          <w:sz w:val="24"/>
        </w:rPr>
        <w:t>oznámení skutečnosti, které odůvodňují uvolnění dítěte</w:t>
      </w:r>
    </w:p>
    <w:p w:rsidR="0026748D" w:rsidRPr="004D1F68" w:rsidRDefault="004D1F68">
      <w:pPr>
        <w:numPr>
          <w:ilvl w:val="0"/>
          <w:numId w:val="7"/>
        </w:numPr>
        <w:spacing w:after="0" w:line="240" w:lineRule="auto"/>
        <w:ind w:left="709" w:hanging="283"/>
        <w:rPr>
          <w:rFonts w:ascii="Times New Roman" w:eastAsia="Times New Roman" w:hAnsi="Times New Roman" w:cs="Times New Roman"/>
          <w:sz w:val="24"/>
        </w:rPr>
      </w:pPr>
      <w:r w:rsidRPr="004D1F68">
        <w:rPr>
          <w:rFonts w:ascii="Times New Roman" w:eastAsia="Times New Roman" w:hAnsi="Times New Roman" w:cs="Times New Roman"/>
          <w:sz w:val="24"/>
        </w:rPr>
        <w:t>časový rozsah (od kdy do kdy)</w:t>
      </w:r>
    </w:p>
    <w:p w:rsidR="0026748D" w:rsidRPr="00005A2B" w:rsidRDefault="004D1F68">
      <w:pPr>
        <w:numPr>
          <w:ilvl w:val="0"/>
          <w:numId w:val="7"/>
        </w:numPr>
        <w:spacing w:after="0" w:line="240" w:lineRule="auto"/>
        <w:ind w:left="709" w:hanging="283"/>
        <w:rPr>
          <w:rFonts w:ascii="Times New Roman" w:eastAsia="Times New Roman" w:hAnsi="Times New Roman" w:cs="Times New Roman"/>
          <w:sz w:val="24"/>
        </w:rPr>
      </w:pPr>
      <w:r w:rsidRPr="00005A2B">
        <w:rPr>
          <w:rFonts w:ascii="Times New Roman" w:eastAsia="Times New Roman" w:hAnsi="Times New Roman" w:cs="Times New Roman"/>
          <w:sz w:val="24"/>
        </w:rPr>
        <w:lastRenderedPageBreak/>
        <w:t xml:space="preserve">podpis rodičů </w:t>
      </w:r>
    </w:p>
    <w:p w:rsidR="0026748D" w:rsidRPr="004D1F68" w:rsidRDefault="0026748D">
      <w:pPr>
        <w:spacing w:after="0" w:line="240" w:lineRule="auto"/>
        <w:ind w:left="720"/>
        <w:rPr>
          <w:rFonts w:ascii="Times New Roman" w:eastAsia="Times New Roman" w:hAnsi="Times New Roman" w:cs="Times New Roman"/>
          <w:sz w:val="24"/>
        </w:rPr>
      </w:pPr>
    </w:p>
    <w:p w:rsidR="0026748D" w:rsidRDefault="004D1F68">
      <w:pPr>
        <w:spacing w:after="0" w:line="240" w:lineRule="auto"/>
        <w:ind w:left="142" w:hanging="142"/>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 Podmínky pro omlouvání</w:t>
      </w:r>
      <w:r>
        <w:rPr>
          <w:rFonts w:ascii="Times New Roman" w:eastAsia="Times New Roman" w:hAnsi="Times New Roman" w:cs="Times New Roman"/>
          <w:sz w:val="24"/>
          <w:u w:val="single"/>
        </w:rPr>
        <w:t xml:space="preserve"> </w:t>
      </w:r>
      <w:r>
        <w:rPr>
          <w:rFonts w:ascii="Times New Roman" w:eastAsia="Times New Roman" w:hAnsi="Times New Roman" w:cs="Times New Roman"/>
          <w:b/>
          <w:sz w:val="24"/>
          <w:u w:val="single"/>
        </w:rPr>
        <w:t>-</w:t>
      </w:r>
      <w:r>
        <w:rPr>
          <w:rFonts w:ascii="Times New Roman" w:eastAsia="Times New Roman" w:hAnsi="Times New Roman" w:cs="Times New Roman"/>
          <w:sz w:val="24"/>
          <w:u w:val="single"/>
        </w:rPr>
        <w:t xml:space="preserve"> </w:t>
      </w:r>
      <w:r>
        <w:rPr>
          <w:rFonts w:ascii="Times New Roman" w:eastAsia="Times New Roman" w:hAnsi="Times New Roman" w:cs="Times New Roman"/>
          <w:b/>
          <w:sz w:val="24"/>
          <w:u w:val="single"/>
        </w:rPr>
        <w:t>nenadálá absence (nemoc)</w:t>
      </w:r>
    </w:p>
    <w:p w:rsidR="0026748D" w:rsidRPr="00005A2B" w:rsidRDefault="004D1F68">
      <w:pPr>
        <w:numPr>
          <w:ilvl w:val="0"/>
          <w:numId w:val="8"/>
        </w:numPr>
        <w:spacing w:after="0" w:line="240" w:lineRule="auto"/>
        <w:ind w:left="709" w:hanging="283"/>
        <w:rPr>
          <w:rFonts w:ascii="Times New Roman" w:eastAsia="Times New Roman" w:hAnsi="Times New Roman" w:cs="Times New Roman"/>
          <w:sz w:val="24"/>
        </w:rPr>
      </w:pPr>
      <w:r w:rsidRPr="004D1F68">
        <w:rPr>
          <w:rFonts w:ascii="Times New Roman" w:eastAsia="Times New Roman" w:hAnsi="Times New Roman" w:cs="Times New Roman"/>
          <w:sz w:val="24"/>
        </w:rPr>
        <w:t xml:space="preserve">zákonný zástupce je povinen oznámit nenadálou nepřítomnost dítěte (nevolnost, nemoc…) ihned službu konající učitelce nebo ředitelce školy telefonicky a následně </w:t>
      </w:r>
      <w:r w:rsidRPr="00005A2B">
        <w:rPr>
          <w:rFonts w:ascii="Times New Roman" w:eastAsia="Times New Roman" w:hAnsi="Times New Roman" w:cs="Times New Roman"/>
          <w:sz w:val="24"/>
        </w:rPr>
        <w:t>nejpozději do 3 dnů nepřítomnost dítěte doložit písemně</w:t>
      </w:r>
    </w:p>
    <w:p w:rsidR="0026748D" w:rsidRPr="00005A2B" w:rsidRDefault="004D1F68">
      <w:pPr>
        <w:numPr>
          <w:ilvl w:val="0"/>
          <w:numId w:val="8"/>
        </w:numPr>
        <w:spacing w:after="0" w:line="240" w:lineRule="auto"/>
        <w:ind w:left="709" w:hanging="283"/>
        <w:rPr>
          <w:rFonts w:ascii="Times New Roman" w:eastAsia="Times New Roman" w:hAnsi="Times New Roman" w:cs="Times New Roman"/>
          <w:sz w:val="24"/>
        </w:rPr>
      </w:pPr>
      <w:r w:rsidRPr="00005A2B">
        <w:rPr>
          <w:rFonts w:ascii="Times New Roman" w:eastAsia="Times New Roman" w:hAnsi="Times New Roman" w:cs="Times New Roman"/>
          <w:sz w:val="24"/>
        </w:rPr>
        <w:t>nepřítomnost dítěte delší než 5 dnů z důvodu nemoci doloží zákonný zástupce potvrzením o nemoci od lékaře</w:t>
      </w:r>
    </w:p>
    <w:p w:rsidR="0026748D" w:rsidRDefault="0026748D">
      <w:pPr>
        <w:spacing w:after="0" w:line="240" w:lineRule="auto"/>
        <w:ind w:left="142" w:hanging="142"/>
        <w:rPr>
          <w:rFonts w:ascii="Times New Roman" w:eastAsia="Times New Roman" w:hAnsi="Times New Roman" w:cs="Times New Roman"/>
          <w:sz w:val="24"/>
          <w:u w:val="single"/>
        </w:rPr>
      </w:pPr>
    </w:p>
    <w:p w:rsidR="0026748D" w:rsidRPr="008B266D" w:rsidRDefault="004D1F68">
      <w:pPr>
        <w:spacing w:after="0" w:line="240" w:lineRule="auto"/>
        <w:rPr>
          <w:rFonts w:ascii="Times New Roman" w:eastAsia="Times New Roman" w:hAnsi="Times New Roman" w:cs="Times New Roman"/>
          <w:b/>
          <w:sz w:val="24"/>
          <w:szCs w:val="24"/>
        </w:rPr>
      </w:pPr>
      <w:r w:rsidRPr="008B266D">
        <w:rPr>
          <w:rFonts w:ascii="Times New Roman" w:eastAsia="Times New Roman" w:hAnsi="Times New Roman" w:cs="Times New Roman"/>
          <w:b/>
          <w:sz w:val="24"/>
          <w:szCs w:val="24"/>
        </w:rPr>
        <w:t>Neomluvená absence dětí</w:t>
      </w:r>
    </w:p>
    <w:p w:rsidR="0026748D" w:rsidRPr="008B266D" w:rsidRDefault="0026748D">
      <w:pPr>
        <w:spacing w:after="0" w:line="240" w:lineRule="auto"/>
        <w:rPr>
          <w:rFonts w:ascii="Times New Roman" w:eastAsia="Times New Roman" w:hAnsi="Times New Roman" w:cs="Times New Roman"/>
          <w:color w:val="0000FF"/>
          <w:sz w:val="24"/>
          <w:szCs w:val="24"/>
        </w:rPr>
      </w:pPr>
    </w:p>
    <w:p w:rsidR="0026748D" w:rsidRPr="008B266D" w:rsidRDefault="004D1F68">
      <w:pPr>
        <w:spacing w:after="0" w:line="240" w:lineRule="auto"/>
        <w:rPr>
          <w:rFonts w:ascii="Times New Roman" w:eastAsia="Times New Roman" w:hAnsi="Times New Roman" w:cs="Times New Roman"/>
          <w:sz w:val="24"/>
          <w:szCs w:val="24"/>
        </w:rPr>
      </w:pPr>
      <w:r w:rsidRPr="008B266D">
        <w:rPr>
          <w:rFonts w:ascii="Times New Roman" w:eastAsia="Times New Roman" w:hAnsi="Times New Roman" w:cs="Times New Roman"/>
          <w:sz w:val="24"/>
          <w:szCs w:val="24"/>
        </w:rPr>
        <w:t xml:space="preserve">Neomluvenou absenci dítěte delší než 10 pracovních dní řeší ředitel školy pohovorem, na který je zákonný zástupce pozván doporučeným dopisem. Při pokračující absenci ředitel školy zašle oznámení o pokračující nepřítomnosti dítěte orgánu sociálně-právní ochrany dětí </w:t>
      </w:r>
      <w:r w:rsidRPr="008B266D">
        <w:rPr>
          <w:rFonts w:ascii="Times New Roman" w:eastAsia="Times New Roman" w:hAnsi="Times New Roman" w:cs="Times New Roman"/>
          <w:i/>
          <w:sz w:val="24"/>
          <w:szCs w:val="24"/>
        </w:rPr>
        <w:t>(§ 34a odst. 4).</w:t>
      </w:r>
      <w:r w:rsidRPr="008B266D">
        <w:rPr>
          <w:rFonts w:ascii="Times New Roman" w:eastAsia="Times New Roman" w:hAnsi="Times New Roman" w:cs="Times New Roman"/>
          <w:sz w:val="24"/>
          <w:szCs w:val="24"/>
        </w:rPr>
        <w:t xml:space="preserve"> </w:t>
      </w:r>
    </w:p>
    <w:p w:rsidR="0026748D" w:rsidRPr="008B266D" w:rsidRDefault="0026748D">
      <w:pPr>
        <w:spacing w:after="0" w:line="240" w:lineRule="auto"/>
        <w:ind w:left="142" w:hanging="142"/>
        <w:rPr>
          <w:rFonts w:ascii="Times New Roman" w:eastAsia="Times New Roman" w:hAnsi="Times New Roman" w:cs="Times New Roman"/>
          <w:sz w:val="24"/>
          <w:szCs w:val="24"/>
          <w:u w:val="single"/>
        </w:rPr>
      </w:pPr>
    </w:p>
    <w:p w:rsidR="0026748D" w:rsidRPr="008B266D" w:rsidRDefault="0026748D">
      <w:pPr>
        <w:spacing w:after="0" w:line="240" w:lineRule="auto"/>
        <w:rPr>
          <w:rFonts w:ascii="Times New Roman" w:eastAsia="Times New Roman" w:hAnsi="Times New Roman" w:cs="Times New Roman"/>
          <w:color w:val="FF0000"/>
          <w:sz w:val="24"/>
          <w:szCs w:val="24"/>
        </w:rPr>
      </w:pPr>
    </w:p>
    <w:p w:rsidR="0026748D" w:rsidRPr="008B266D" w:rsidRDefault="0026748D">
      <w:pPr>
        <w:spacing w:after="0" w:line="240" w:lineRule="auto"/>
        <w:rPr>
          <w:rFonts w:ascii="Times New Roman" w:eastAsia="Times New Roman" w:hAnsi="Times New Roman" w:cs="Times New Roman"/>
          <w:color w:val="FF0000"/>
          <w:sz w:val="24"/>
          <w:szCs w:val="24"/>
        </w:rPr>
      </w:pPr>
    </w:p>
    <w:p w:rsidR="0026748D" w:rsidRPr="008B266D" w:rsidRDefault="004D1F68">
      <w:pPr>
        <w:spacing w:after="0" w:line="240" w:lineRule="auto"/>
        <w:rPr>
          <w:rFonts w:ascii="Times New Roman" w:eastAsia="Times New Roman" w:hAnsi="Times New Roman" w:cs="Times New Roman"/>
          <w:sz w:val="24"/>
          <w:szCs w:val="24"/>
          <w:u w:val="single"/>
        </w:rPr>
      </w:pPr>
      <w:r w:rsidRPr="008B266D">
        <w:rPr>
          <w:rFonts w:ascii="Times New Roman" w:eastAsia="Times New Roman" w:hAnsi="Times New Roman" w:cs="Times New Roman"/>
          <w:sz w:val="24"/>
          <w:szCs w:val="24"/>
          <w:u w:val="single"/>
        </w:rPr>
        <w:t>Individuální vzdělávání dítěte</w:t>
      </w:r>
    </w:p>
    <w:p w:rsidR="0026748D" w:rsidRPr="008B266D" w:rsidRDefault="0026748D">
      <w:pPr>
        <w:spacing w:after="0" w:line="240" w:lineRule="auto"/>
        <w:rPr>
          <w:rFonts w:ascii="Times New Roman" w:eastAsia="Times New Roman" w:hAnsi="Times New Roman" w:cs="Times New Roman"/>
          <w:sz w:val="24"/>
          <w:szCs w:val="24"/>
        </w:rPr>
      </w:pPr>
    </w:p>
    <w:p w:rsidR="0026748D" w:rsidRPr="008B266D" w:rsidRDefault="004D1F68">
      <w:pPr>
        <w:spacing w:after="0" w:line="240" w:lineRule="auto"/>
        <w:rPr>
          <w:rFonts w:ascii="Times New Roman" w:eastAsia="Times New Roman" w:hAnsi="Times New Roman" w:cs="Times New Roman"/>
          <w:i/>
          <w:sz w:val="24"/>
          <w:szCs w:val="24"/>
        </w:rPr>
      </w:pPr>
      <w:r w:rsidRPr="008B266D">
        <w:rPr>
          <w:rFonts w:ascii="Times New Roman" w:eastAsia="Times New Roman" w:hAnsi="Times New Roman" w:cs="Times New Roman"/>
          <w:sz w:val="24"/>
          <w:szCs w:val="24"/>
        </w:rPr>
        <w:t xml:space="preserve">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w:t>
      </w:r>
      <w:r w:rsidRPr="008B266D">
        <w:rPr>
          <w:rFonts w:ascii="Times New Roman" w:eastAsia="Times New Roman" w:hAnsi="Times New Roman" w:cs="Times New Roman"/>
          <w:i/>
          <w:sz w:val="24"/>
          <w:szCs w:val="24"/>
        </w:rPr>
        <w:t>(§ 34a odst. 4).</w:t>
      </w:r>
    </w:p>
    <w:p w:rsidR="0026748D" w:rsidRPr="008B266D" w:rsidRDefault="0026748D">
      <w:pPr>
        <w:spacing w:after="0" w:line="240" w:lineRule="auto"/>
        <w:rPr>
          <w:rFonts w:ascii="Times New Roman" w:eastAsia="Times New Roman" w:hAnsi="Times New Roman" w:cs="Times New Roman"/>
          <w:i/>
          <w:color w:val="800000"/>
          <w:sz w:val="24"/>
          <w:szCs w:val="24"/>
        </w:rPr>
      </w:pPr>
    </w:p>
    <w:p w:rsidR="0026748D" w:rsidRPr="008B266D" w:rsidRDefault="004D1F68">
      <w:pPr>
        <w:spacing w:after="0" w:line="240" w:lineRule="auto"/>
        <w:rPr>
          <w:rFonts w:ascii="Times New Roman" w:eastAsia="Times New Roman" w:hAnsi="Times New Roman" w:cs="Times New Roman"/>
          <w:sz w:val="24"/>
          <w:szCs w:val="24"/>
        </w:rPr>
      </w:pPr>
      <w:r w:rsidRPr="008B266D">
        <w:rPr>
          <w:rFonts w:ascii="Times New Roman" w:eastAsia="Times New Roman" w:hAnsi="Times New Roman" w:cs="Times New Roman"/>
          <w:sz w:val="24"/>
          <w:szCs w:val="24"/>
        </w:rPr>
        <w:t>Oznámení zákonného zástupce o individuálním vzdělávání dítěte musí obsahovat:</w:t>
      </w:r>
    </w:p>
    <w:p w:rsidR="0026748D" w:rsidRPr="008B266D" w:rsidRDefault="004D1F68">
      <w:pPr>
        <w:spacing w:after="0" w:line="240" w:lineRule="auto"/>
        <w:rPr>
          <w:rFonts w:ascii="Times New Roman" w:eastAsia="Times New Roman" w:hAnsi="Times New Roman" w:cs="Times New Roman"/>
          <w:sz w:val="24"/>
          <w:szCs w:val="24"/>
        </w:rPr>
      </w:pPr>
      <w:r w:rsidRPr="008B266D">
        <w:rPr>
          <w:rFonts w:ascii="Times New Roman" w:eastAsia="Times New Roman" w:hAnsi="Times New Roman" w:cs="Times New Roman"/>
          <w:color w:val="0000FF"/>
          <w:sz w:val="24"/>
          <w:szCs w:val="24"/>
        </w:rPr>
        <w:br/>
      </w:r>
      <w:r w:rsidRPr="008B266D">
        <w:rPr>
          <w:rFonts w:ascii="Times New Roman" w:eastAsia="Times New Roman" w:hAnsi="Times New Roman" w:cs="Times New Roman"/>
          <w:sz w:val="24"/>
          <w:szCs w:val="24"/>
        </w:rPr>
        <w:t>a) jméno, popřípadě jména, příjmení, rodné číslo a místo trvalého pobytu dítěte, v případě cizince místo pobytu dítěte,</w:t>
      </w:r>
    </w:p>
    <w:p w:rsidR="0026748D" w:rsidRPr="008B266D" w:rsidRDefault="004D1F68">
      <w:pPr>
        <w:spacing w:after="0" w:line="240" w:lineRule="auto"/>
        <w:rPr>
          <w:rFonts w:ascii="Times New Roman" w:eastAsia="Times New Roman" w:hAnsi="Times New Roman" w:cs="Times New Roman"/>
          <w:sz w:val="24"/>
          <w:szCs w:val="24"/>
        </w:rPr>
      </w:pPr>
      <w:r w:rsidRPr="008B266D">
        <w:rPr>
          <w:rFonts w:ascii="Times New Roman" w:eastAsia="Times New Roman" w:hAnsi="Times New Roman" w:cs="Times New Roman"/>
          <w:sz w:val="24"/>
          <w:szCs w:val="24"/>
        </w:rPr>
        <w:t>b) uvedení období, ve kterém má být dítě individuálně vzděláváno,</w:t>
      </w:r>
    </w:p>
    <w:p w:rsidR="0026748D" w:rsidRPr="008B266D" w:rsidRDefault="004D1F68">
      <w:pPr>
        <w:spacing w:after="0" w:line="240" w:lineRule="auto"/>
        <w:rPr>
          <w:rFonts w:ascii="Times New Roman" w:eastAsia="Times New Roman" w:hAnsi="Times New Roman" w:cs="Times New Roman"/>
          <w:sz w:val="24"/>
          <w:szCs w:val="24"/>
        </w:rPr>
      </w:pPr>
      <w:r w:rsidRPr="008B266D">
        <w:rPr>
          <w:rFonts w:ascii="Times New Roman" w:eastAsia="Times New Roman" w:hAnsi="Times New Roman" w:cs="Times New Roman"/>
          <w:sz w:val="24"/>
          <w:szCs w:val="24"/>
        </w:rPr>
        <w:t>c) důvody pro individuální vzdělávání dítěte.</w:t>
      </w:r>
    </w:p>
    <w:p w:rsidR="0026748D" w:rsidRPr="008B266D" w:rsidRDefault="004D1F68">
      <w:pPr>
        <w:spacing w:after="0" w:line="240" w:lineRule="auto"/>
        <w:rPr>
          <w:rFonts w:ascii="Times New Roman" w:eastAsia="Times New Roman" w:hAnsi="Times New Roman" w:cs="Times New Roman"/>
          <w:i/>
          <w:sz w:val="24"/>
          <w:szCs w:val="24"/>
        </w:rPr>
      </w:pPr>
      <w:r w:rsidRPr="008B266D">
        <w:rPr>
          <w:rFonts w:ascii="Times New Roman" w:eastAsia="Times New Roman" w:hAnsi="Times New Roman" w:cs="Times New Roman"/>
          <w:i/>
          <w:sz w:val="24"/>
          <w:szCs w:val="24"/>
        </w:rPr>
        <w:t>(§ 34b odst. 2)</w:t>
      </w:r>
    </w:p>
    <w:p w:rsidR="0026748D" w:rsidRPr="008B266D" w:rsidRDefault="0026748D">
      <w:pPr>
        <w:spacing w:after="0" w:line="240" w:lineRule="auto"/>
        <w:rPr>
          <w:rFonts w:ascii="Times New Roman" w:eastAsia="Times New Roman" w:hAnsi="Times New Roman" w:cs="Times New Roman"/>
          <w:color w:val="FF0000"/>
          <w:sz w:val="24"/>
          <w:szCs w:val="24"/>
        </w:rPr>
      </w:pPr>
    </w:p>
    <w:p w:rsidR="0026748D" w:rsidRPr="008B266D" w:rsidRDefault="004D1F68">
      <w:pPr>
        <w:spacing w:after="0" w:line="240" w:lineRule="auto"/>
        <w:rPr>
          <w:rFonts w:ascii="Times New Roman" w:eastAsia="Times New Roman" w:hAnsi="Times New Roman" w:cs="Times New Roman"/>
          <w:i/>
          <w:sz w:val="24"/>
          <w:szCs w:val="24"/>
        </w:rPr>
      </w:pPr>
      <w:r w:rsidRPr="008B266D">
        <w:rPr>
          <w:rFonts w:ascii="Times New Roman" w:eastAsia="Times New Roman" w:hAnsi="Times New Roman" w:cs="Times New Roman"/>
          <w:sz w:val="24"/>
          <w:szCs w:val="24"/>
        </w:rPr>
        <w:t xml:space="preserve">Ředitel mateřské školy předá zákonnému zástupci dítěte přehled oblastí, v nichž má být dítě individuálně vzděláváno </w:t>
      </w:r>
      <w:r w:rsidRPr="008B266D">
        <w:rPr>
          <w:rFonts w:ascii="Times New Roman" w:eastAsia="Times New Roman" w:hAnsi="Times New Roman" w:cs="Times New Roman"/>
          <w:i/>
          <w:sz w:val="24"/>
          <w:szCs w:val="24"/>
        </w:rPr>
        <w:t>(§ 34b odst. 3).</w:t>
      </w:r>
    </w:p>
    <w:p w:rsidR="0026748D" w:rsidRPr="008B266D" w:rsidRDefault="004D1F68">
      <w:pPr>
        <w:spacing w:after="0" w:line="240" w:lineRule="auto"/>
        <w:rPr>
          <w:rFonts w:ascii="Times New Roman" w:eastAsia="Times New Roman" w:hAnsi="Times New Roman" w:cs="Times New Roman"/>
          <w:sz w:val="24"/>
          <w:szCs w:val="24"/>
        </w:rPr>
      </w:pPr>
      <w:r w:rsidRPr="008B266D">
        <w:rPr>
          <w:rFonts w:ascii="Times New Roman" w:eastAsia="Times New Roman" w:hAnsi="Times New Roman" w:cs="Times New Roman"/>
          <w:sz w:val="24"/>
          <w:szCs w:val="24"/>
        </w:rPr>
        <w:t>Tyto oblasti vychází ze školního vzdělávacího programu mateřské školy.</w:t>
      </w:r>
    </w:p>
    <w:p w:rsidR="0026748D" w:rsidRPr="008B266D" w:rsidRDefault="0026748D">
      <w:pPr>
        <w:spacing w:after="0" w:line="240" w:lineRule="auto"/>
        <w:rPr>
          <w:rFonts w:ascii="Times New Roman" w:eastAsia="Times New Roman" w:hAnsi="Times New Roman" w:cs="Times New Roman"/>
          <w:color w:val="FF0000"/>
          <w:sz w:val="24"/>
          <w:szCs w:val="24"/>
        </w:rPr>
      </w:pPr>
    </w:p>
    <w:p w:rsidR="0026748D" w:rsidRPr="008B266D" w:rsidRDefault="004D1F68">
      <w:pPr>
        <w:spacing w:after="0" w:line="240" w:lineRule="auto"/>
        <w:rPr>
          <w:rFonts w:ascii="Times New Roman" w:eastAsia="Times New Roman" w:hAnsi="Times New Roman" w:cs="Times New Roman"/>
          <w:sz w:val="24"/>
          <w:szCs w:val="24"/>
        </w:rPr>
      </w:pPr>
      <w:r w:rsidRPr="008B266D">
        <w:rPr>
          <w:rFonts w:ascii="Times New Roman" w:eastAsia="Times New Roman" w:hAnsi="Times New Roman" w:cs="Times New Roman"/>
          <w:sz w:val="24"/>
          <w:szCs w:val="24"/>
        </w:rPr>
        <w:t>Ředitel mateřské školy dohodne se zákonným zástupcem dítěte:</w:t>
      </w:r>
    </w:p>
    <w:p w:rsidR="0026748D" w:rsidRPr="008B266D" w:rsidRDefault="004D1F68">
      <w:pPr>
        <w:spacing w:after="0" w:line="240" w:lineRule="auto"/>
        <w:rPr>
          <w:rFonts w:ascii="Times New Roman" w:eastAsia="Times New Roman" w:hAnsi="Times New Roman" w:cs="Times New Roman"/>
          <w:sz w:val="24"/>
          <w:szCs w:val="24"/>
        </w:rPr>
      </w:pPr>
      <w:r w:rsidRPr="008B266D">
        <w:rPr>
          <w:rFonts w:ascii="Times New Roman" w:eastAsia="Times New Roman" w:hAnsi="Times New Roman" w:cs="Times New Roman"/>
          <w:sz w:val="24"/>
          <w:szCs w:val="24"/>
        </w:rPr>
        <w:t xml:space="preserve">- místo ověření </w:t>
      </w:r>
      <w:r w:rsidRPr="008B266D">
        <w:rPr>
          <w:rFonts w:ascii="Times New Roman" w:eastAsia="Times New Roman" w:hAnsi="Times New Roman" w:cs="Times New Roman"/>
          <w:i/>
          <w:sz w:val="24"/>
          <w:szCs w:val="24"/>
        </w:rPr>
        <w:t xml:space="preserve">:  </w:t>
      </w:r>
      <w:r w:rsidRPr="008B266D">
        <w:rPr>
          <w:rFonts w:ascii="Times New Roman" w:eastAsia="Times New Roman" w:hAnsi="Times New Roman" w:cs="Times New Roman"/>
          <w:sz w:val="24"/>
          <w:szCs w:val="24"/>
        </w:rPr>
        <w:t xml:space="preserve">ve třídě a v </w:t>
      </w:r>
      <w:proofErr w:type="gramStart"/>
      <w:r w:rsidRPr="008B266D">
        <w:rPr>
          <w:rFonts w:ascii="Times New Roman" w:eastAsia="Times New Roman" w:hAnsi="Times New Roman" w:cs="Times New Roman"/>
          <w:sz w:val="24"/>
          <w:szCs w:val="24"/>
        </w:rPr>
        <w:t>herně  mateřské</w:t>
      </w:r>
      <w:proofErr w:type="gramEnd"/>
      <w:r w:rsidRPr="008B266D">
        <w:rPr>
          <w:rFonts w:ascii="Times New Roman" w:eastAsia="Times New Roman" w:hAnsi="Times New Roman" w:cs="Times New Roman"/>
          <w:sz w:val="24"/>
          <w:szCs w:val="24"/>
        </w:rPr>
        <w:t xml:space="preserve"> školy</w:t>
      </w:r>
    </w:p>
    <w:p w:rsidR="0026748D" w:rsidRPr="008B266D" w:rsidRDefault="004D1F68">
      <w:pPr>
        <w:spacing w:after="0" w:line="240" w:lineRule="auto"/>
        <w:rPr>
          <w:rFonts w:ascii="Times New Roman" w:eastAsia="Times New Roman" w:hAnsi="Times New Roman" w:cs="Times New Roman"/>
          <w:sz w:val="24"/>
          <w:szCs w:val="24"/>
        </w:rPr>
      </w:pPr>
      <w:r w:rsidRPr="008B266D">
        <w:rPr>
          <w:rFonts w:ascii="Times New Roman" w:eastAsia="Times New Roman" w:hAnsi="Times New Roman" w:cs="Times New Roman"/>
          <w:color w:val="0000FF"/>
          <w:sz w:val="24"/>
          <w:szCs w:val="24"/>
        </w:rPr>
        <w:t xml:space="preserve">- </w:t>
      </w:r>
      <w:r w:rsidRPr="008B266D">
        <w:rPr>
          <w:rFonts w:ascii="Times New Roman" w:eastAsia="Times New Roman" w:hAnsi="Times New Roman" w:cs="Times New Roman"/>
          <w:sz w:val="24"/>
          <w:szCs w:val="24"/>
        </w:rPr>
        <w:t xml:space="preserve">termín </w:t>
      </w:r>
      <w:proofErr w:type="gramStart"/>
      <w:r w:rsidRPr="008B266D">
        <w:rPr>
          <w:rFonts w:ascii="Times New Roman" w:eastAsia="Times New Roman" w:hAnsi="Times New Roman" w:cs="Times New Roman"/>
          <w:sz w:val="24"/>
          <w:szCs w:val="24"/>
        </w:rPr>
        <w:t xml:space="preserve">ověření : </w:t>
      </w:r>
      <w:r w:rsidR="00F23E8B">
        <w:rPr>
          <w:rFonts w:ascii="Times New Roman" w:eastAsia="Times New Roman" w:hAnsi="Times New Roman" w:cs="Times New Roman"/>
          <w:sz w:val="24"/>
          <w:szCs w:val="24"/>
        </w:rPr>
        <w:t>2.-</w:t>
      </w:r>
      <w:r w:rsidR="00041203" w:rsidRPr="008B266D">
        <w:rPr>
          <w:rFonts w:ascii="Times New Roman" w:eastAsia="Times New Roman" w:hAnsi="Times New Roman" w:cs="Times New Roman"/>
          <w:sz w:val="24"/>
          <w:szCs w:val="24"/>
        </w:rPr>
        <w:t>3. týden</w:t>
      </w:r>
      <w:proofErr w:type="gramEnd"/>
      <w:r w:rsidR="00041203" w:rsidRPr="008B266D">
        <w:rPr>
          <w:rFonts w:ascii="Times New Roman" w:eastAsia="Times New Roman" w:hAnsi="Times New Roman" w:cs="Times New Roman"/>
          <w:sz w:val="24"/>
          <w:szCs w:val="24"/>
        </w:rPr>
        <w:t xml:space="preserve"> v listopadu</w:t>
      </w:r>
    </w:p>
    <w:p w:rsidR="0026748D" w:rsidRPr="008B266D" w:rsidRDefault="003D00F8">
      <w:pPr>
        <w:spacing w:after="0" w:line="240" w:lineRule="auto"/>
        <w:rPr>
          <w:rFonts w:ascii="Times New Roman" w:eastAsia="Times New Roman" w:hAnsi="Times New Roman" w:cs="Times New Roman"/>
          <w:color w:val="FF0000"/>
          <w:sz w:val="24"/>
          <w:szCs w:val="24"/>
        </w:rPr>
      </w:pPr>
      <w:r w:rsidRPr="008B266D">
        <w:rPr>
          <w:rFonts w:ascii="Times New Roman" w:eastAsia="Times New Roman" w:hAnsi="Times New Roman" w:cs="Times New Roman"/>
          <w:sz w:val="24"/>
          <w:szCs w:val="24"/>
        </w:rPr>
        <w:t xml:space="preserve">-  </w:t>
      </w:r>
      <w:r w:rsidR="004D1F68" w:rsidRPr="008B266D">
        <w:rPr>
          <w:rFonts w:ascii="Times New Roman" w:eastAsia="Times New Roman" w:hAnsi="Times New Roman" w:cs="Times New Roman"/>
          <w:sz w:val="24"/>
          <w:szCs w:val="24"/>
        </w:rPr>
        <w:t xml:space="preserve">náhradní </w:t>
      </w:r>
      <w:proofErr w:type="gramStart"/>
      <w:r w:rsidR="004D1F68" w:rsidRPr="008B266D">
        <w:rPr>
          <w:rFonts w:ascii="Times New Roman" w:eastAsia="Times New Roman" w:hAnsi="Times New Roman" w:cs="Times New Roman"/>
          <w:sz w:val="24"/>
          <w:szCs w:val="24"/>
        </w:rPr>
        <w:t xml:space="preserve">termín </w:t>
      </w:r>
      <w:r w:rsidR="00041203" w:rsidRPr="008B266D">
        <w:rPr>
          <w:rFonts w:ascii="Times New Roman" w:eastAsia="Times New Roman" w:hAnsi="Times New Roman" w:cs="Times New Roman"/>
          <w:sz w:val="24"/>
          <w:szCs w:val="24"/>
        </w:rPr>
        <w:t>:1.týden</w:t>
      </w:r>
      <w:proofErr w:type="gramEnd"/>
      <w:r w:rsidR="00041203" w:rsidRPr="008B266D">
        <w:rPr>
          <w:rFonts w:ascii="Times New Roman" w:eastAsia="Times New Roman" w:hAnsi="Times New Roman" w:cs="Times New Roman"/>
          <w:sz w:val="24"/>
          <w:szCs w:val="24"/>
        </w:rPr>
        <w:t xml:space="preserve"> v </w:t>
      </w:r>
      <w:r w:rsidRPr="008B266D">
        <w:rPr>
          <w:rFonts w:ascii="Times New Roman" w:eastAsia="Times New Roman" w:hAnsi="Times New Roman" w:cs="Times New Roman"/>
          <w:sz w:val="24"/>
          <w:szCs w:val="24"/>
        </w:rPr>
        <w:t>prosinci</w:t>
      </w:r>
    </w:p>
    <w:p w:rsidR="0026748D" w:rsidRPr="008B266D" w:rsidRDefault="004D1F68">
      <w:pPr>
        <w:spacing w:after="0" w:line="240" w:lineRule="auto"/>
        <w:rPr>
          <w:rFonts w:ascii="Times New Roman" w:eastAsia="Times New Roman" w:hAnsi="Times New Roman" w:cs="Times New Roman"/>
          <w:i/>
          <w:color w:val="800000"/>
          <w:sz w:val="24"/>
          <w:szCs w:val="24"/>
        </w:rPr>
      </w:pPr>
      <w:r w:rsidRPr="008B266D">
        <w:rPr>
          <w:rFonts w:ascii="Times New Roman" w:eastAsia="Times New Roman" w:hAnsi="Times New Roman" w:cs="Times New Roman"/>
          <w:color w:val="0000FF"/>
          <w:sz w:val="24"/>
          <w:szCs w:val="24"/>
        </w:rPr>
        <w:t xml:space="preserve"> </w:t>
      </w:r>
      <w:r w:rsidRPr="008B266D">
        <w:rPr>
          <w:rFonts w:ascii="Times New Roman" w:eastAsia="Times New Roman" w:hAnsi="Times New Roman" w:cs="Times New Roman"/>
          <w:sz w:val="24"/>
          <w:szCs w:val="24"/>
        </w:rPr>
        <w:t xml:space="preserve">Zákonný zástupce dítěte je povinen zajistit účast dítěte u ověření znalostí </w:t>
      </w:r>
      <w:r w:rsidRPr="008B266D">
        <w:rPr>
          <w:rFonts w:ascii="Times New Roman" w:eastAsia="Times New Roman" w:hAnsi="Times New Roman" w:cs="Times New Roman"/>
          <w:i/>
          <w:sz w:val="24"/>
          <w:szCs w:val="24"/>
        </w:rPr>
        <w:t>(§ 34b odst. 3).</w:t>
      </w:r>
    </w:p>
    <w:p w:rsidR="0026748D" w:rsidRPr="008B266D" w:rsidRDefault="0026748D">
      <w:pPr>
        <w:spacing w:after="0" w:line="240" w:lineRule="auto"/>
        <w:rPr>
          <w:rFonts w:ascii="Times New Roman" w:eastAsia="Times New Roman" w:hAnsi="Times New Roman" w:cs="Times New Roman"/>
          <w:color w:val="FF0000"/>
          <w:sz w:val="24"/>
          <w:szCs w:val="24"/>
        </w:rPr>
      </w:pPr>
    </w:p>
    <w:p w:rsidR="0026748D" w:rsidRPr="008B266D" w:rsidRDefault="004D1F68">
      <w:pPr>
        <w:spacing w:after="0" w:line="240" w:lineRule="auto"/>
        <w:rPr>
          <w:rFonts w:ascii="Times New Roman" w:eastAsia="Times New Roman" w:hAnsi="Times New Roman" w:cs="Times New Roman"/>
          <w:color w:val="FF0000"/>
          <w:sz w:val="24"/>
          <w:szCs w:val="24"/>
        </w:rPr>
      </w:pPr>
      <w:r w:rsidRPr="008B266D">
        <w:rPr>
          <w:rFonts w:ascii="Times New Roman" w:eastAsia="Times New Roman" w:hAnsi="Times New Roman" w:cs="Times New Roman"/>
          <w:sz w:val="24"/>
          <w:szCs w:val="24"/>
        </w:rPr>
        <w:t xml:space="preserve">Ředitel mateřské školy, kam bylo dítě přijato k předškolnímu vzdělávání, ukončí individuální vzdělávání dítěte, pokud zákonný zástupce dítěte nezajistil účast dítěte u ověření, a to ani v náhradním termínu </w:t>
      </w:r>
      <w:r w:rsidRPr="008B266D">
        <w:rPr>
          <w:rFonts w:ascii="Times New Roman" w:eastAsia="Times New Roman" w:hAnsi="Times New Roman" w:cs="Times New Roman"/>
          <w:i/>
          <w:sz w:val="24"/>
          <w:szCs w:val="24"/>
        </w:rPr>
        <w:t>(§ 34b odst. 4).</w:t>
      </w:r>
      <w:r w:rsidRPr="008B266D">
        <w:rPr>
          <w:rFonts w:ascii="Times New Roman" w:eastAsia="Times New Roman" w:hAnsi="Times New Roman" w:cs="Times New Roman"/>
          <w:sz w:val="24"/>
          <w:szCs w:val="24"/>
        </w:rPr>
        <w:br/>
      </w:r>
    </w:p>
    <w:p w:rsidR="0026748D" w:rsidRPr="008B266D" w:rsidRDefault="004D1F68">
      <w:pPr>
        <w:spacing w:after="0" w:line="240" w:lineRule="auto"/>
        <w:rPr>
          <w:rFonts w:ascii="Times New Roman" w:eastAsia="Times New Roman" w:hAnsi="Times New Roman" w:cs="Times New Roman"/>
          <w:i/>
          <w:sz w:val="24"/>
          <w:szCs w:val="24"/>
        </w:rPr>
      </w:pPr>
      <w:r w:rsidRPr="008B266D">
        <w:rPr>
          <w:rFonts w:ascii="Times New Roman" w:eastAsia="Times New Roman" w:hAnsi="Times New Roman" w:cs="Times New Roman"/>
          <w:sz w:val="24"/>
          <w:szCs w:val="24"/>
        </w:rPr>
        <w:t xml:space="preserve">Výdaje spojené s individuálním vzděláváním dítěte hradí zákonný zástupce dítěte, s výjimkou speciálních kompenzačních pomůcek a výdajů na činnost mateřské školy, do níž bylo dítě přijato k předškolnímu vzdělávání </w:t>
      </w:r>
      <w:r w:rsidRPr="008B266D">
        <w:rPr>
          <w:rFonts w:ascii="Times New Roman" w:eastAsia="Times New Roman" w:hAnsi="Times New Roman" w:cs="Times New Roman"/>
          <w:i/>
          <w:sz w:val="24"/>
          <w:szCs w:val="24"/>
        </w:rPr>
        <w:t>(§ 34b odst. 7).</w:t>
      </w:r>
    </w:p>
    <w:p w:rsidR="0026748D" w:rsidRPr="008B266D" w:rsidRDefault="0026748D">
      <w:pPr>
        <w:spacing w:after="0" w:line="240" w:lineRule="auto"/>
        <w:rPr>
          <w:rFonts w:ascii="Times New Roman" w:eastAsia="Times New Roman" w:hAnsi="Times New Roman" w:cs="Times New Roman"/>
          <w:i/>
          <w:color w:val="800000"/>
          <w:sz w:val="24"/>
          <w:szCs w:val="24"/>
        </w:rPr>
      </w:pPr>
    </w:p>
    <w:p w:rsidR="0026748D" w:rsidRDefault="0026748D">
      <w:pPr>
        <w:spacing w:after="0" w:line="240" w:lineRule="auto"/>
        <w:rPr>
          <w:rFonts w:ascii="Times New Roman" w:eastAsia="Times New Roman" w:hAnsi="Times New Roman" w:cs="Times New Roman"/>
          <w:sz w:val="24"/>
          <w:u w:val="single"/>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5.4 Ukončení docházky dítěte do MŠ</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Ředitelka školy může ukončit docházku dítěte do mateřské školy po předchozím písemném upozornění zástupce dítěte, jestliže: </w:t>
      </w:r>
    </w:p>
    <w:p w:rsidR="0026748D" w:rsidRDefault="0026748D">
      <w:pPr>
        <w:spacing w:after="0" w:line="240" w:lineRule="auto"/>
        <w:rPr>
          <w:rFonts w:ascii="Times New Roman" w:eastAsia="Times New Roman" w:hAnsi="Times New Roman" w:cs="Times New Roman"/>
          <w:sz w:val="24"/>
        </w:rPr>
      </w:pPr>
    </w:p>
    <w:p w:rsidR="0026748D" w:rsidRPr="004D1F68" w:rsidRDefault="004D1F68">
      <w:pPr>
        <w:numPr>
          <w:ilvl w:val="0"/>
          <w:numId w:val="9"/>
        </w:numPr>
        <w:tabs>
          <w:tab w:val="left" w:pos="720"/>
        </w:tabs>
        <w:spacing w:after="0" w:line="240" w:lineRule="auto"/>
        <w:ind w:left="720" w:hanging="720"/>
        <w:rPr>
          <w:rFonts w:ascii="Times New Roman" w:eastAsia="Times New Roman" w:hAnsi="Times New Roman" w:cs="Times New Roman"/>
          <w:sz w:val="24"/>
        </w:rPr>
      </w:pPr>
      <w:r w:rsidRPr="004D1F68">
        <w:rPr>
          <w:rFonts w:ascii="Times New Roman" w:eastAsia="Times New Roman" w:hAnsi="Times New Roman" w:cs="Times New Roman"/>
          <w:sz w:val="24"/>
        </w:rPr>
        <w:t>dítě se neúčastní předškolního vzdělávání bez omluvy zákonného zástupce nepřetržitě po dobu delší než dva týdny</w:t>
      </w:r>
    </w:p>
    <w:p w:rsidR="0026748D" w:rsidRPr="004D1F68" w:rsidRDefault="004D1F68">
      <w:pPr>
        <w:numPr>
          <w:ilvl w:val="0"/>
          <w:numId w:val="9"/>
        </w:numPr>
        <w:tabs>
          <w:tab w:val="left" w:pos="720"/>
        </w:tabs>
        <w:spacing w:after="0" w:line="240" w:lineRule="auto"/>
        <w:ind w:left="720" w:right="-108" w:hanging="720"/>
        <w:rPr>
          <w:rFonts w:ascii="Times New Roman" w:eastAsia="Times New Roman" w:hAnsi="Times New Roman" w:cs="Times New Roman"/>
          <w:sz w:val="24"/>
        </w:rPr>
      </w:pPr>
      <w:r w:rsidRPr="004D1F68">
        <w:rPr>
          <w:rFonts w:ascii="Times New Roman" w:eastAsia="Times New Roman" w:hAnsi="Times New Roman" w:cs="Times New Roman"/>
          <w:sz w:val="24"/>
        </w:rPr>
        <w:t xml:space="preserve">zákonný zástupce závažným způsobem opakovaně narušuje provoz mateřské školy </w:t>
      </w:r>
    </w:p>
    <w:p w:rsidR="0026748D" w:rsidRPr="004D1F68" w:rsidRDefault="00005A2B">
      <w:pPr>
        <w:spacing w:after="0" w:line="240" w:lineRule="auto"/>
        <w:ind w:left="709" w:right="-108" w:hanging="1069"/>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D1F68" w:rsidRPr="004D1F68">
        <w:rPr>
          <w:rFonts w:ascii="Times New Roman" w:eastAsia="Times New Roman" w:hAnsi="Times New Roman" w:cs="Times New Roman"/>
          <w:sz w:val="24"/>
        </w:rPr>
        <w:t>(pozdní vyzvedávání dětí z MŠ, zamlčení zdravotního stavu dětí)</w:t>
      </w:r>
    </w:p>
    <w:p w:rsidR="0026748D" w:rsidRPr="004D1F68" w:rsidRDefault="004D1F68">
      <w:pPr>
        <w:numPr>
          <w:ilvl w:val="0"/>
          <w:numId w:val="10"/>
        </w:numPr>
        <w:tabs>
          <w:tab w:val="left" w:pos="720"/>
        </w:tabs>
        <w:spacing w:after="0" w:line="240" w:lineRule="auto"/>
        <w:ind w:left="720" w:hanging="720"/>
        <w:rPr>
          <w:rFonts w:ascii="Times New Roman" w:eastAsia="Times New Roman" w:hAnsi="Times New Roman" w:cs="Times New Roman"/>
          <w:sz w:val="24"/>
        </w:rPr>
      </w:pPr>
      <w:r w:rsidRPr="004D1F68">
        <w:rPr>
          <w:rFonts w:ascii="Times New Roman" w:eastAsia="Times New Roman" w:hAnsi="Times New Roman" w:cs="Times New Roman"/>
          <w:sz w:val="24"/>
        </w:rPr>
        <w:t>ukončení předškolního vzdělávání doporučí lékař nebo školské poradenské zařízení</w:t>
      </w:r>
    </w:p>
    <w:p w:rsidR="0026748D" w:rsidRPr="004D1F68" w:rsidRDefault="004D1F68">
      <w:pPr>
        <w:numPr>
          <w:ilvl w:val="0"/>
          <w:numId w:val="10"/>
        </w:numPr>
        <w:tabs>
          <w:tab w:val="left" w:pos="720"/>
        </w:tabs>
        <w:spacing w:after="0" w:line="240" w:lineRule="auto"/>
        <w:ind w:left="720" w:hanging="720"/>
        <w:rPr>
          <w:rFonts w:ascii="Times New Roman" w:eastAsia="Times New Roman" w:hAnsi="Times New Roman" w:cs="Times New Roman"/>
          <w:sz w:val="24"/>
        </w:rPr>
      </w:pPr>
      <w:r w:rsidRPr="004D1F68">
        <w:rPr>
          <w:rFonts w:ascii="Times New Roman" w:eastAsia="Times New Roman" w:hAnsi="Times New Roman" w:cs="Times New Roman"/>
          <w:sz w:val="24"/>
        </w:rPr>
        <w:t>zákonný zástupce opakovaně neuhradí úplatu za vzdělávání v MŠ nebo úplatu za školní stravování (§ 123) ve stanoveném termínu a nedohodne s ředitelkou jiný termín úhrady</w:t>
      </w:r>
    </w:p>
    <w:p w:rsidR="0026748D" w:rsidRDefault="0026748D">
      <w:pPr>
        <w:spacing w:after="0" w:line="240" w:lineRule="auto"/>
        <w:ind w:hanging="720"/>
        <w:rPr>
          <w:rFonts w:ascii="Times New Roman" w:eastAsia="Times New Roman" w:hAnsi="Times New Roman" w:cs="Times New Roman"/>
          <w:sz w:val="24"/>
        </w:rPr>
      </w:pPr>
    </w:p>
    <w:p w:rsidR="0026748D" w:rsidRDefault="0026748D">
      <w:pPr>
        <w:spacing w:after="0" w:line="240" w:lineRule="auto"/>
        <w:ind w:hanging="720"/>
        <w:rPr>
          <w:rFonts w:ascii="Times New Roman" w:eastAsia="Times New Roman" w:hAnsi="Times New Roman" w:cs="Times New Roman"/>
          <w:sz w:val="24"/>
        </w:rPr>
      </w:pPr>
    </w:p>
    <w:p w:rsidR="0026748D" w:rsidRPr="008B266D" w:rsidRDefault="004D1F68">
      <w:pPr>
        <w:spacing w:after="0" w:line="240" w:lineRule="auto"/>
        <w:rPr>
          <w:rFonts w:ascii="Times New Roman" w:eastAsia="Times New Roman" w:hAnsi="Times New Roman" w:cs="Times New Roman"/>
          <w:sz w:val="24"/>
          <w:szCs w:val="24"/>
          <w:u w:val="single"/>
        </w:rPr>
      </w:pPr>
      <w:r w:rsidRPr="008B266D">
        <w:rPr>
          <w:rFonts w:ascii="Times New Roman" w:eastAsia="Times New Roman" w:hAnsi="Times New Roman" w:cs="Times New Roman"/>
          <w:sz w:val="24"/>
          <w:szCs w:val="24"/>
          <w:u w:val="single"/>
        </w:rPr>
        <w:t>5.5 Evidence dítěte (školní matrika)</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11"/>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 xml:space="preserve">Před nástupem dítěte do MŠ předají rodiče ředitelce Evidenční list dítěte, ve kterém bude vyplněno: jméno a příjmení dítěte, rodné číslo, státní občanství a místo trvalého pobytu, dále jméno a příjmení zákonného zástupce, místo trvalého pobytu a adresa pro doručování písemností a telefonické spojení. </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12"/>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Zdravotní stav dítěte a potvrzení o pravidelném očkování doplní do Žádosti o přijetí dítěte do MŠ a do Evidenčního listu dítěte dětský lékař.</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13"/>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Rodiče nahlásí v mateřské škole každou změnu ve výše uvedených údajích (zejména místo trvalého pobytu, zdravotní pojišťovnu a telefon).</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14"/>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Informace o dětech jsou důsledně využívány pouze pro vnitřní potřebu školy, oprávněné orgány státní správy a samosprávy a pro potřebu uplatnění zákona č. 106/1999 Sb., ve znění pozdějších předpisů o svobodném přístupu k informacím.</w:t>
      </w:r>
    </w:p>
    <w:p w:rsidR="0026748D" w:rsidRDefault="0026748D">
      <w:pPr>
        <w:spacing w:after="0" w:line="240" w:lineRule="auto"/>
        <w:ind w:left="708"/>
        <w:rPr>
          <w:rFonts w:ascii="Times New Roman" w:eastAsia="Times New Roman" w:hAnsi="Times New Roman" w:cs="Times New Roman"/>
          <w:sz w:val="24"/>
        </w:rPr>
      </w:pPr>
    </w:p>
    <w:p w:rsidR="0026748D" w:rsidRDefault="0026748D">
      <w:pPr>
        <w:spacing w:after="0" w:line="240" w:lineRule="auto"/>
        <w:ind w:left="708"/>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5.6 Přerušení nebo omezení provozu MŠ</w:t>
      </w:r>
    </w:p>
    <w:p w:rsidR="0026748D" w:rsidRDefault="0026748D">
      <w:pPr>
        <w:spacing w:after="0" w:line="240" w:lineRule="auto"/>
        <w:jc w:val="both"/>
        <w:rPr>
          <w:rFonts w:ascii="Times New Roman" w:eastAsia="Times New Roman" w:hAnsi="Times New Roman" w:cs="Times New Roman"/>
          <w:sz w:val="24"/>
        </w:rPr>
      </w:pPr>
    </w:p>
    <w:p w:rsidR="0026748D" w:rsidRDefault="004D1F6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Provoz MŠ lze podle místních podmínek omezit nebo přerušit v měsíci červenci nebo srpnu, popřípadě v obou měsících. Rozsah omezení nebo přerušení stanoví ředitelka MŠ po projednání se zřizovatelem. Ředitelka ve spolupráci se zřizovatelem zároveň projedná s řediteli ostatních MŠ možnosti a podmínky předškolního vzdělávání dětí v jiných MŠ po dobu omezení nebo přerušení provozu. Informaci o omezení nebo přerušení provozu zveřejní ředitelka MŠ na přístupném místě ve škole nejméně 2 měsíce předem.</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 </w:t>
      </w:r>
    </w:p>
    <w:p w:rsidR="0026748D" w:rsidRDefault="0026748D">
      <w:pPr>
        <w:spacing w:after="0" w:line="240" w:lineRule="auto"/>
        <w:jc w:val="both"/>
        <w:rPr>
          <w:rFonts w:ascii="Times New Roman" w:eastAsia="Times New Roman" w:hAnsi="Times New Roman" w:cs="Times New Roman"/>
          <w:sz w:val="24"/>
        </w:rPr>
      </w:pPr>
    </w:p>
    <w:p w:rsidR="0026748D" w:rsidRDefault="004D1F68">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5.7 Provoz mateřské školy v měsíci červenci a srpnu</w:t>
      </w:r>
    </w:p>
    <w:p w:rsidR="0026748D" w:rsidRDefault="0026748D">
      <w:pPr>
        <w:spacing w:after="0" w:line="240" w:lineRule="auto"/>
        <w:ind w:left="426"/>
        <w:rPr>
          <w:rFonts w:ascii="Times New Roman" w:eastAsia="Times New Roman" w:hAnsi="Times New Roman" w:cs="Times New Roman"/>
          <w:sz w:val="24"/>
          <w:u w:val="single"/>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Provoz mateřské školy bývá přerušený v měsíci červenci a srpnu, zpravidla 5 týdnů a v době vánočních prázdnin. Rozsah omezení nebo přerušení provozu mateřské školy oznámí ředitel mateřské školy zákonným zástupcům dětí nejméně 2 měsíce předem na přístupném místě ve škole.</w:t>
      </w:r>
    </w:p>
    <w:p w:rsidR="0026748D" w:rsidRDefault="0026748D">
      <w:pPr>
        <w:spacing w:after="0" w:line="240" w:lineRule="auto"/>
        <w:ind w:left="708"/>
        <w:rPr>
          <w:rFonts w:ascii="Times New Roman" w:eastAsia="Times New Roman" w:hAnsi="Times New Roman" w:cs="Times New Roman"/>
          <w:sz w:val="24"/>
        </w:rPr>
      </w:pPr>
    </w:p>
    <w:p w:rsidR="0026748D" w:rsidRPr="008B266D" w:rsidRDefault="004D1F68">
      <w:pPr>
        <w:spacing w:after="0" w:line="240" w:lineRule="auto"/>
        <w:rPr>
          <w:rFonts w:ascii="Times New Roman" w:eastAsia="Times New Roman" w:hAnsi="Times New Roman" w:cs="Times New Roman"/>
          <w:sz w:val="24"/>
          <w:szCs w:val="24"/>
          <w:u w:val="single"/>
        </w:rPr>
      </w:pPr>
      <w:r w:rsidRPr="008B266D">
        <w:rPr>
          <w:rFonts w:ascii="Times New Roman" w:eastAsia="Times New Roman" w:hAnsi="Times New Roman" w:cs="Times New Roman"/>
          <w:sz w:val="24"/>
          <w:szCs w:val="24"/>
          <w:u w:val="single"/>
        </w:rPr>
        <w:t>5.8 Platby v MŠ</w:t>
      </w:r>
    </w:p>
    <w:p w:rsidR="0026748D" w:rsidRDefault="0026748D">
      <w:pPr>
        <w:spacing w:after="0" w:line="240" w:lineRule="auto"/>
        <w:rPr>
          <w:rFonts w:ascii="Times New Roman" w:eastAsia="Times New Roman" w:hAnsi="Times New Roman" w:cs="Times New Roman"/>
          <w:u w:val="single"/>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Úplata za školní stravování dětí</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Způsob platby:</w:t>
      </w:r>
    </w:p>
    <w:p w:rsidR="0026748D" w:rsidRDefault="004D1F68">
      <w:pPr>
        <w:numPr>
          <w:ilvl w:val="0"/>
          <w:numId w:val="15"/>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Úplata za předškolní vzdělávání a stravování dítěte v mateřské škole jsou platby, které jsou pro rodiče povinné a jsou nedílnou součástí rozpočtu mateřské školy. Opakované neuhrazení těchto plateb v mateřské škole je považováno za závažné porušení provozu mateřské školy a v konečném důsledku může být důvodem pro ukončení docházky dítěte do mateřské školy (zákon 561/2004 Sb., školský zákon, § 35, odst. 1 d, ve znění pozdějších předpisů).</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16"/>
        </w:numPr>
        <w:spacing w:after="0" w:line="240" w:lineRule="auto"/>
        <w:ind w:left="360" w:hanging="360"/>
        <w:rPr>
          <w:rFonts w:ascii="Times New Roman" w:eastAsia="Times New Roman" w:hAnsi="Times New Roman" w:cs="Times New Roman"/>
          <w:b/>
          <w:sz w:val="24"/>
        </w:rPr>
      </w:pPr>
      <w:r>
        <w:rPr>
          <w:rFonts w:ascii="Times New Roman" w:eastAsia="Times New Roman" w:hAnsi="Times New Roman" w:cs="Times New Roman"/>
          <w:sz w:val="24"/>
        </w:rPr>
        <w:t>Všech</w:t>
      </w:r>
      <w:r w:rsidR="008B266D">
        <w:rPr>
          <w:rFonts w:ascii="Times New Roman" w:eastAsia="Times New Roman" w:hAnsi="Times New Roman" w:cs="Times New Roman"/>
          <w:sz w:val="24"/>
        </w:rPr>
        <w:t xml:space="preserve">ny platby probíhají přes účet </w:t>
      </w:r>
      <w:proofErr w:type="gramStart"/>
      <w:r w:rsidR="008B266D">
        <w:rPr>
          <w:rFonts w:ascii="Times New Roman" w:eastAsia="Times New Roman" w:hAnsi="Times New Roman" w:cs="Times New Roman"/>
          <w:sz w:val="24"/>
        </w:rPr>
        <w:t>MŠ</w:t>
      </w:r>
      <w:r>
        <w:rPr>
          <w:rFonts w:ascii="Times New Roman" w:eastAsia="Times New Roman" w:hAnsi="Times New Roman" w:cs="Times New Roman"/>
          <w:sz w:val="24"/>
        </w:rPr>
        <w:t xml:space="preserve">  u České</w:t>
      </w:r>
      <w:proofErr w:type="gramEnd"/>
      <w:r>
        <w:rPr>
          <w:rFonts w:ascii="Times New Roman" w:eastAsia="Times New Roman" w:hAnsi="Times New Roman" w:cs="Times New Roman"/>
          <w:sz w:val="24"/>
        </w:rPr>
        <w:t xml:space="preserve"> spořitelny </w:t>
      </w:r>
      <w:r>
        <w:rPr>
          <w:rFonts w:ascii="Times New Roman" w:eastAsia="Times New Roman" w:hAnsi="Times New Roman" w:cs="Times New Roman"/>
          <w:b/>
          <w:sz w:val="24"/>
        </w:rPr>
        <w:t xml:space="preserve">5457552/0800, </w:t>
      </w:r>
      <w:r>
        <w:rPr>
          <w:rFonts w:ascii="Times New Roman" w:eastAsia="Times New Roman" w:hAnsi="Times New Roman" w:cs="Times New Roman"/>
          <w:sz w:val="24"/>
        </w:rPr>
        <w:t>výjimečně lze dohodnout platbu jiným způsobem.</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17"/>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Z bezpečnostních a organizačních důvodů jsou stanoveny konkrétní dny pro příjem hotovosti od rodičů -  úterý  8:00 – 11:00. V jiné dny lze hotovostní platby provádět pouze výjimečně.</w:t>
      </w:r>
    </w:p>
    <w:p w:rsidR="0026748D" w:rsidRDefault="0026748D">
      <w:pPr>
        <w:spacing w:after="0" w:line="240" w:lineRule="auto"/>
        <w:ind w:left="180" w:hanging="180"/>
        <w:rPr>
          <w:rFonts w:ascii="Times New Roman" w:eastAsia="Times New Roman" w:hAnsi="Times New Roman" w:cs="Times New Roman"/>
          <w:sz w:val="24"/>
        </w:rPr>
      </w:pPr>
    </w:p>
    <w:p w:rsidR="0026748D" w:rsidRDefault="004D1F68">
      <w:pPr>
        <w:numPr>
          <w:ilvl w:val="0"/>
          <w:numId w:val="18"/>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Informace o stravování dětí, odhlašování stravy a platbách stravného jsou stanoveny ve Směrnici ke stravování dětí v </w:t>
      </w:r>
      <w:r w:rsidR="00290C6D">
        <w:rPr>
          <w:rFonts w:ascii="Times New Roman" w:eastAsia="Times New Roman" w:hAnsi="Times New Roman" w:cs="Times New Roman"/>
          <w:sz w:val="24"/>
        </w:rPr>
        <w:t xml:space="preserve">MŠ ze dne  </w:t>
      </w:r>
      <w:proofErr w:type="gramStart"/>
      <w:r w:rsidR="00290C6D">
        <w:rPr>
          <w:rFonts w:ascii="Times New Roman" w:eastAsia="Times New Roman" w:hAnsi="Times New Roman" w:cs="Times New Roman"/>
          <w:sz w:val="24"/>
        </w:rPr>
        <w:t>1.9.2024</w:t>
      </w:r>
      <w:proofErr w:type="gramEnd"/>
      <w:r>
        <w:rPr>
          <w:rFonts w:ascii="Times New Roman" w:eastAsia="Times New Roman" w:hAnsi="Times New Roman" w:cs="Times New Roman"/>
          <w:sz w:val="24"/>
        </w:rPr>
        <w:t>.</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keepNext/>
        <w:keepLines/>
        <w:spacing w:before="200"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Úplata za předškolní vzdělávání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Podle zákona č. 561/2004 Sb., ve znění pozdějších předpisů (školský zákon) a podle prováděcí vyhlášky č. 14/2005 Sb., o předškolním vzdělávání, ve znění pozdějších předpisů je stanoveno: </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Pr="008B266D" w:rsidRDefault="0026748D">
      <w:pPr>
        <w:spacing w:after="0" w:line="240" w:lineRule="auto"/>
        <w:rPr>
          <w:rFonts w:ascii="Times New Roman" w:eastAsia="Times New Roman" w:hAnsi="Times New Roman" w:cs="Times New Roman"/>
          <w:sz w:val="24"/>
          <w:szCs w:val="24"/>
        </w:rPr>
      </w:pPr>
    </w:p>
    <w:p w:rsidR="0026748D" w:rsidRPr="008B266D" w:rsidRDefault="004D1F68">
      <w:pPr>
        <w:numPr>
          <w:ilvl w:val="0"/>
          <w:numId w:val="19"/>
        </w:numPr>
        <w:spacing w:after="0" w:line="240" w:lineRule="auto"/>
        <w:ind w:left="360" w:hanging="360"/>
        <w:rPr>
          <w:rFonts w:ascii="Times New Roman" w:eastAsia="Times New Roman" w:hAnsi="Times New Roman" w:cs="Times New Roman"/>
          <w:i/>
          <w:sz w:val="24"/>
          <w:szCs w:val="24"/>
        </w:rPr>
      </w:pPr>
      <w:r w:rsidRPr="008B266D">
        <w:rPr>
          <w:rFonts w:ascii="Times New Roman" w:eastAsia="Times New Roman" w:hAnsi="Times New Roman" w:cs="Times New Roman"/>
          <w:sz w:val="24"/>
          <w:szCs w:val="24"/>
        </w:rPr>
        <w:t xml:space="preserve">Vzdělání v mateřské škole se dítěti poskytuje bezúplatně od počátku školního roku, který následuje po dni, kdy dítě dosáhne pátého roku věku </w:t>
      </w:r>
      <w:r w:rsidRPr="008B266D">
        <w:rPr>
          <w:rFonts w:ascii="Times New Roman" w:eastAsia="Times New Roman" w:hAnsi="Times New Roman" w:cs="Times New Roman"/>
          <w:i/>
          <w:sz w:val="24"/>
          <w:szCs w:val="24"/>
        </w:rPr>
        <w:t>(§ 123 odst. 1 školského zákona)</w:t>
      </w:r>
    </w:p>
    <w:p w:rsidR="0026748D" w:rsidRPr="008B266D" w:rsidRDefault="0026748D">
      <w:pPr>
        <w:spacing w:after="0" w:line="240" w:lineRule="auto"/>
        <w:rPr>
          <w:rFonts w:ascii="Times New Roman" w:eastAsia="Times New Roman" w:hAnsi="Times New Roman" w:cs="Times New Roman"/>
          <w:sz w:val="24"/>
          <w:szCs w:val="24"/>
        </w:rPr>
      </w:pPr>
    </w:p>
    <w:p w:rsidR="0026748D" w:rsidRPr="008B266D" w:rsidRDefault="004D1F68">
      <w:pPr>
        <w:numPr>
          <w:ilvl w:val="0"/>
          <w:numId w:val="20"/>
        </w:numPr>
        <w:spacing w:after="0" w:line="240" w:lineRule="auto"/>
        <w:ind w:left="360" w:hanging="360"/>
        <w:rPr>
          <w:rFonts w:ascii="Times New Roman" w:eastAsia="Times New Roman" w:hAnsi="Times New Roman" w:cs="Times New Roman"/>
          <w:sz w:val="24"/>
          <w:szCs w:val="24"/>
        </w:rPr>
      </w:pPr>
      <w:r w:rsidRPr="008B266D">
        <w:rPr>
          <w:rFonts w:ascii="Times New Roman" w:eastAsia="Times New Roman" w:hAnsi="Times New Roman" w:cs="Times New Roman"/>
          <w:sz w:val="24"/>
          <w:szCs w:val="24"/>
        </w:rPr>
        <w:t>Při odkladu školní docházky až do doby, kdy dítě nastoupí do základní školy, je vzdělávání bezúplatné.</w:t>
      </w:r>
    </w:p>
    <w:p w:rsidR="0026748D" w:rsidRPr="008B266D" w:rsidRDefault="0026748D">
      <w:pPr>
        <w:spacing w:after="0" w:line="240" w:lineRule="auto"/>
        <w:rPr>
          <w:rFonts w:ascii="Times New Roman" w:eastAsia="Times New Roman" w:hAnsi="Times New Roman" w:cs="Times New Roman"/>
          <w:sz w:val="24"/>
          <w:szCs w:val="24"/>
        </w:rPr>
      </w:pPr>
    </w:p>
    <w:p w:rsidR="0026748D" w:rsidRPr="008B266D" w:rsidRDefault="004D1F68">
      <w:pPr>
        <w:numPr>
          <w:ilvl w:val="0"/>
          <w:numId w:val="21"/>
        </w:numPr>
        <w:spacing w:after="0" w:line="240" w:lineRule="auto"/>
        <w:ind w:left="360" w:hanging="360"/>
        <w:rPr>
          <w:rFonts w:ascii="Times New Roman" w:eastAsia="Times New Roman" w:hAnsi="Times New Roman" w:cs="Times New Roman"/>
          <w:sz w:val="24"/>
          <w:szCs w:val="24"/>
        </w:rPr>
      </w:pPr>
      <w:r w:rsidRPr="008B266D">
        <w:rPr>
          <w:rFonts w:ascii="Times New Roman" w:eastAsia="Times New Roman" w:hAnsi="Times New Roman" w:cs="Times New Roman"/>
          <w:sz w:val="24"/>
          <w:szCs w:val="24"/>
        </w:rPr>
        <w:t>Přesná pravidla o stanovení a vybírání úplaty jsou stanovena ve Směrnici mateřské školy o stanovení výše úplaty za předškolní vzdělává</w:t>
      </w:r>
      <w:r w:rsidR="00290C6D">
        <w:rPr>
          <w:rFonts w:ascii="Times New Roman" w:eastAsia="Times New Roman" w:hAnsi="Times New Roman" w:cs="Times New Roman"/>
          <w:sz w:val="24"/>
          <w:szCs w:val="24"/>
        </w:rPr>
        <w:t>ní dítěte v MŠ ze dne 1. 9. 2024</w:t>
      </w:r>
      <w:r w:rsidRPr="008B266D">
        <w:rPr>
          <w:rFonts w:ascii="Times New Roman" w:eastAsia="Times New Roman" w:hAnsi="Times New Roman" w:cs="Times New Roman"/>
          <w:sz w:val="24"/>
          <w:szCs w:val="24"/>
        </w:rPr>
        <w:t>.</w:t>
      </w:r>
    </w:p>
    <w:p w:rsidR="0026748D" w:rsidRPr="008B266D" w:rsidRDefault="0026748D">
      <w:pPr>
        <w:spacing w:after="0" w:line="240" w:lineRule="auto"/>
        <w:ind w:left="360"/>
        <w:rPr>
          <w:rFonts w:ascii="Times New Roman" w:eastAsia="Times New Roman" w:hAnsi="Times New Roman" w:cs="Times New Roman"/>
          <w:sz w:val="24"/>
          <w:szCs w:val="24"/>
        </w:rPr>
      </w:pPr>
    </w:p>
    <w:p w:rsidR="0026748D" w:rsidRDefault="004D1F68">
      <w:pPr>
        <w:numPr>
          <w:ilvl w:val="0"/>
          <w:numId w:val="22"/>
        </w:numPr>
        <w:spacing w:after="0" w:line="240" w:lineRule="auto"/>
        <w:ind w:left="360" w:hanging="360"/>
        <w:rPr>
          <w:rFonts w:ascii="Times New Roman" w:eastAsia="Times New Roman" w:hAnsi="Times New Roman" w:cs="Times New Roman"/>
          <w:i/>
        </w:rPr>
      </w:pPr>
      <w:r w:rsidRPr="008B266D">
        <w:rPr>
          <w:rFonts w:ascii="Times New Roman" w:eastAsia="Times New Roman" w:hAnsi="Times New Roman" w:cs="Times New Roman"/>
          <w:sz w:val="24"/>
          <w:szCs w:val="24"/>
        </w:rPr>
        <w:lastRenderedPageBreak/>
        <w:t xml:space="preserve">Úplata za příslušný kalendářní měsíc je splatná </w:t>
      </w:r>
      <w:r w:rsidRPr="00290C6D">
        <w:rPr>
          <w:rFonts w:ascii="Times New Roman" w:eastAsia="Times New Roman" w:hAnsi="Times New Roman" w:cs="Times New Roman"/>
          <w:b/>
          <w:sz w:val="24"/>
          <w:szCs w:val="24"/>
        </w:rPr>
        <w:t>do patnáctého dne</w:t>
      </w:r>
      <w:r w:rsidRPr="008B266D">
        <w:rPr>
          <w:rFonts w:ascii="Times New Roman" w:eastAsia="Times New Roman" w:hAnsi="Times New Roman" w:cs="Times New Roman"/>
          <w:sz w:val="24"/>
          <w:szCs w:val="24"/>
        </w:rPr>
        <w:t xml:space="preserve"> </w:t>
      </w:r>
      <w:r w:rsidRPr="001A031B">
        <w:rPr>
          <w:rFonts w:ascii="Times New Roman" w:eastAsia="Times New Roman" w:hAnsi="Times New Roman" w:cs="Times New Roman"/>
          <w:b/>
          <w:sz w:val="24"/>
          <w:szCs w:val="24"/>
        </w:rPr>
        <w:t>stávajícího</w:t>
      </w:r>
      <w:r w:rsidRPr="008B266D">
        <w:rPr>
          <w:rFonts w:ascii="Times New Roman" w:eastAsia="Times New Roman" w:hAnsi="Times New Roman" w:cs="Times New Roman"/>
          <w:sz w:val="24"/>
          <w:szCs w:val="24"/>
        </w:rPr>
        <w:t xml:space="preserve"> kalendářního měsíce</w:t>
      </w:r>
      <w:r w:rsidRPr="008B266D">
        <w:rPr>
          <w:rFonts w:ascii="Times New Roman" w:eastAsia="Times New Roman" w:hAnsi="Times New Roman" w:cs="Times New Roman"/>
          <w:sz w:val="24"/>
          <w:szCs w:val="24"/>
          <w:u w:val="single"/>
        </w:rPr>
        <w:t xml:space="preserve"> </w:t>
      </w:r>
      <w:r w:rsidRPr="008B266D">
        <w:rPr>
          <w:rFonts w:ascii="Times New Roman" w:eastAsia="Times New Roman" w:hAnsi="Times New Roman" w:cs="Times New Roman"/>
          <w:i/>
          <w:sz w:val="24"/>
          <w:szCs w:val="24"/>
        </w:rPr>
        <w:t>(§ 6 odst. 7 vyhlášky č. 14/2005 Sb</w:t>
      </w:r>
      <w:r>
        <w:rPr>
          <w:rFonts w:ascii="Times New Roman" w:eastAsia="Times New Roman" w:hAnsi="Times New Roman" w:cs="Times New Roman"/>
          <w:i/>
        </w:rPr>
        <w:t>.)</w:t>
      </w:r>
    </w:p>
    <w:p w:rsidR="001A031B" w:rsidRDefault="001A031B" w:rsidP="00C656BA">
      <w:pPr>
        <w:spacing w:after="0" w:line="240" w:lineRule="auto"/>
        <w:rPr>
          <w:rFonts w:ascii="Times New Roman" w:eastAsia="Times New Roman" w:hAnsi="Times New Roman" w:cs="Times New Roman"/>
          <w:sz w:val="24"/>
          <w:szCs w:val="24"/>
          <w:u w:val="single"/>
        </w:rPr>
      </w:pPr>
    </w:p>
    <w:p w:rsidR="00C656BA" w:rsidRDefault="00C656BA" w:rsidP="00C656BA">
      <w:pPr>
        <w:spacing w:after="0" w:line="240" w:lineRule="auto"/>
        <w:rPr>
          <w:rFonts w:ascii="Times New Roman" w:eastAsia="Times New Roman" w:hAnsi="Times New Roman" w:cs="Times New Roman"/>
          <w:sz w:val="24"/>
          <w:szCs w:val="24"/>
          <w:u w:val="single"/>
        </w:rPr>
      </w:pPr>
      <w:proofErr w:type="gramStart"/>
      <w:r w:rsidRPr="00C656BA">
        <w:rPr>
          <w:rFonts w:ascii="Times New Roman" w:eastAsia="Times New Roman" w:hAnsi="Times New Roman" w:cs="Times New Roman"/>
          <w:sz w:val="24"/>
          <w:szCs w:val="24"/>
          <w:u w:val="single"/>
        </w:rPr>
        <w:t>5.9   Distanční</w:t>
      </w:r>
      <w:proofErr w:type="gramEnd"/>
      <w:r w:rsidRPr="00C656BA">
        <w:rPr>
          <w:rFonts w:ascii="Times New Roman" w:eastAsia="Times New Roman" w:hAnsi="Times New Roman" w:cs="Times New Roman"/>
          <w:sz w:val="24"/>
          <w:szCs w:val="24"/>
          <w:u w:val="single"/>
        </w:rPr>
        <w:t xml:space="preserve"> forma výuky v mateřské škole</w:t>
      </w:r>
    </w:p>
    <w:p w:rsidR="00C656BA" w:rsidRPr="00C656BA" w:rsidRDefault="00C656BA" w:rsidP="00C656BA">
      <w:pPr>
        <w:spacing w:after="0" w:line="240" w:lineRule="auto"/>
        <w:rPr>
          <w:rFonts w:ascii="Times New Roman" w:eastAsia="Times New Roman" w:hAnsi="Times New Roman" w:cs="Times New Roman"/>
          <w:sz w:val="24"/>
          <w:szCs w:val="24"/>
          <w:u w:val="single"/>
        </w:rPr>
      </w:pPr>
    </w:p>
    <w:p w:rsidR="00C656BA" w:rsidRPr="00C656BA" w:rsidRDefault="00C656BA" w:rsidP="00C656BA">
      <w:pPr>
        <w:pStyle w:val="Odstavecseseznamem"/>
        <w:numPr>
          <w:ilvl w:val="0"/>
          <w:numId w:val="24"/>
        </w:numPr>
        <w:spacing w:after="0" w:line="240" w:lineRule="auto"/>
        <w:rPr>
          <w:rFonts w:ascii="Times New Roman" w:eastAsia="Times New Roman" w:hAnsi="Times New Roman" w:cs="Times New Roman"/>
          <w:sz w:val="24"/>
          <w:szCs w:val="24"/>
        </w:rPr>
      </w:pPr>
      <w:r w:rsidRPr="00C656BA">
        <w:rPr>
          <w:rFonts w:ascii="Times New Roman" w:eastAsia="Times New Roman" w:hAnsi="Times New Roman" w:cs="Times New Roman"/>
          <w:sz w:val="24"/>
          <w:szCs w:val="24"/>
        </w:rPr>
        <w:t>Mateřská škola je povinna poskytovat vzdělávání distančním způsobem pouze dětem, pro které je předškolní vzdělávání povinné.</w:t>
      </w:r>
    </w:p>
    <w:p w:rsidR="00C656BA" w:rsidRPr="00C656BA" w:rsidRDefault="00C656BA" w:rsidP="00C656BA">
      <w:pPr>
        <w:pStyle w:val="Odstavecseseznamem"/>
        <w:numPr>
          <w:ilvl w:val="0"/>
          <w:numId w:val="24"/>
        </w:numPr>
        <w:spacing w:after="0" w:line="240" w:lineRule="auto"/>
        <w:rPr>
          <w:rFonts w:ascii="Times New Roman" w:eastAsia="Times New Roman" w:hAnsi="Times New Roman" w:cs="Times New Roman"/>
          <w:sz w:val="24"/>
          <w:szCs w:val="24"/>
        </w:rPr>
      </w:pPr>
      <w:r w:rsidRPr="00C656BA">
        <w:rPr>
          <w:rFonts w:ascii="Times New Roman" w:eastAsia="Times New Roman" w:hAnsi="Times New Roman" w:cs="Times New Roman"/>
          <w:sz w:val="24"/>
          <w:szCs w:val="24"/>
        </w:rPr>
        <w:t>Pro omlouvání nepřítomnosti dětí pravidla bodu 2.6 s tím rozdílem, že omlouvání nepřítomnosti není možné provést osobně třídnímu učiteli.</w:t>
      </w:r>
    </w:p>
    <w:p w:rsidR="00C656BA" w:rsidRPr="00C656BA" w:rsidRDefault="00C656BA" w:rsidP="00C656BA">
      <w:pPr>
        <w:pStyle w:val="Odstavecseseznamem"/>
        <w:numPr>
          <w:ilvl w:val="0"/>
          <w:numId w:val="24"/>
        </w:numPr>
        <w:spacing w:after="0" w:line="240" w:lineRule="auto"/>
        <w:rPr>
          <w:rFonts w:ascii="Times New Roman" w:eastAsia="Times New Roman" w:hAnsi="Times New Roman" w:cs="Times New Roman"/>
          <w:sz w:val="24"/>
          <w:szCs w:val="24"/>
        </w:rPr>
      </w:pPr>
      <w:r w:rsidRPr="00C656BA">
        <w:rPr>
          <w:rFonts w:ascii="Times New Roman" w:eastAsia="Times New Roman" w:hAnsi="Times New Roman" w:cs="Times New Roman"/>
          <w:sz w:val="24"/>
          <w:szCs w:val="24"/>
        </w:rPr>
        <w:t>Pravidla pro vzdělávání dětí distančním způsobem se řídí p</w:t>
      </w:r>
      <w:r>
        <w:rPr>
          <w:rFonts w:ascii="Times New Roman" w:eastAsia="Times New Roman" w:hAnsi="Times New Roman" w:cs="Times New Roman"/>
          <w:sz w:val="24"/>
          <w:szCs w:val="24"/>
        </w:rPr>
        <w:t>okynem ředitele mateřské školy</w:t>
      </w:r>
    </w:p>
    <w:p w:rsidR="0026748D" w:rsidRDefault="0026748D">
      <w:pPr>
        <w:spacing w:after="0" w:line="240" w:lineRule="auto"/>
        <w:ind w:left="708"/>
        <w:rPr>
          <w:rFonts w:ascii="Times New Roman" w:eastAsia="Times New Roman" w:hAnsi="Times New Roman" w:cs="Times New Roman"/>
          <w:b/>
          <w:i/>
          <w:sz w:val="24"/>
        </w:rPr>
      </w:pPr>
    </w:p>
    <w:p w:rsidR="0026748D" w:rsidRDefault="0026748D">
      <w:pPr>
        <w:spacing w:after="0" w:line="240" w:lineRule="auto"/>
        <w:rPr>
          <w:rFonts w:ascii="Times New Roman" w:eastAsia="Times New Roman" w:hAnsi="Times New Roman" w:cs="Times New Roman"/>
          <w:i/>
        </w:rPr>
      </w:pPr>
    </w:p>
    <w:p w:rsidR="0026748D" w:rsidRDefault="0026748D">
      <w:pPr>
        <w:spacing w:after="0" w:line="240" w:lineRule="auto"/>
        <w:rPr>
          <w:rFonts w:ascii="Times New Roman" w:eastAsia="Times New Roman" w:hAnsi="Times New Roman" w:cs="Times New Roman"/>
          <w:b/>
        </w:rPr>
      </w:pPr>
    </w:p>
    <w:p w:rsidR="0026748D" w:rsidRDefault="0026748D">
      <w:pPr>
        <w:spacing w:after="0" w:line="240" w:lineRule="auto"/>
        <w:rPr>
          <w:rFonts w:ascii="Times New Roman" w:eastAsia="Times New Roman" w:hAnsi="Times New Roman" w:cs="Times New Roman"/>
          <w:b/>
        </w:rPr>
      </w:pPr>
    </w:p>
    <w:p w:rsidR="0026748D" w:rsidRPr="008B266D" w:rsidRDefault="004D1F68">
      <w:pPr>
        <w:spacing w:after="0" w:line="240" w:lineRule="auto"/>
        <w:rPr>
          <w:rFonts w:ascii="Times New Roman" w:eastAsia="Times New Roman" w:hAnsi="Times New Roman" w:cs="Times New Roman"/>
          <w:b/>
          <w:sz w:val="24"/>
          <w:szCs w:val="24"/>
        </w:rPr>
      </w:pPr>
      <w:r w:rsidRPr="008B266D">
        <w:rPr>
          <w:rFonts w:ascii="Times New Roman" w:eastAsia="Times New Roman" w:hAnsi="Times New Roman" w:cs="Times New Roman"/>
          <w:b/>
          <w:sz w:val="24"/>
          <w:szCs w:val="24"/>
        </w:rPr>
        <w:t xml:space="preserve">6. Podmínky zajištění bezpečnosti a ochrany zdraví dětí </w:t>
      </w:r>
    </w:p>
    <w:p w:rsidR="0026748D" w:rsidRDefault="0026748D">
      <w:pPr>
        <w:spacing w:after="0" w:line="240" w:lineRule="auto"/>
        <w:rPr>
          <w:rFonts w:ascii="Times New Roman" w:eastAsia="Times New Roman" w:hAnsi="Times New Roman" w:cs="Times New Roman"/>
          <w:sz w:val="24"/>
          <w:u w:val="single"/>
        </w:rPr>
      </w:pPr>
    </w:p>
    <w:p w:rsidR="0026748D" w:rsidRPr="008B266D" w:rsidRDefault="004D1F68">
      <w:pPr>
        <w:spacing w:after="0" w:line="240" w:lineRule="auto"/>
        <w:rPr>
          <w:rFonts w:ascii="Times New Roman" w:eastAsia="Times New Roman" w:hAnsi="Times New Roman" w:cs="Times New Roman"/>
          <w:sz w:val="24"/>
          <w:szCs w:val="24"/>
          <w:u w:val="single"/>
        </w:rPr>
      </w:pPr>
      <w:r w:rsidRPr="008B266D">
        <w:rPr>
          <w:rFonts w:ascii="Times New Roman" w:eastAsia="Times New Roman" w:hAnsi="Times New Roman" w:cs="Times New Roman"/>
          <w:sz w:val="24"/>
          <w:szCs w:val="24"/>
          <w:u w:val="single"/>
        </w:rPr>
        <w:t xml:space="preserve">6.1 Péče o zdraví a bezpečnost dětí při vzdělávání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Škola zajišťuje bezpečnost a ochranu zdraví dětí při vzdělávání a s ním přímo souvisejících činnostech a poskytují jim nezbytné informace k zajištění bezpečnosti a ochrany zdraví.</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Právnická osoba, která vykonává činnost mateřské školy, vykonává dohled nad dítětem od doby, kdy je učitel mateřské školy převezme od jeho zákonného zástupce nebo jím pověřené osoby, až do doby, kdy je učitel mateřské školy předá jeho zákonnému zástupci nebo jím pověřené osobě. Předat dítě pověřené osobě lze jen na základě písemného pověření vystaveného zákonným zástupcem dítěte.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Za bezpečnost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 děti pobývají, nenechávají bez dohledu. V případě nezbytné nutnosti vzdálit se je učitel povinen zajistit dohled nad dětmi jiným učitelem školy.</w:t>
      </w:r>
    </w:p>
    <w:p w:rsidR="0026748D" w:rsidRDefault="0026748D">
      <w:pPr>
        <w:spacing w:after="0" w:line="240" w:lineRule="auto"/>
        <w:rPr>
          <w:rFonts w:ascii="Times New Roman" w:eastAsia="Times New Roman" w:hAnsi="Times New Roman" w:cs="Times New Roman"/>
          <w:color w:val="0000FF"/>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 zajištění bezpečnosti dětí při pobytu mimo místo, kde se uskutečňuje vzdělávání, stanoví ředitelka MŠ počet učitelů tak, aby na jednoho učitele připadlo nejvýše 20 dětí z běžných tříd, třída, ve které se vzdělávají pouze děti od 2 do 3 let nejvýše 16 dětí, třída s dětmi </w:t>
      </w:r>
      <w:r>
        <w:rPr>
          <w:rFonts w:ascii="Times New Roman" w:eastAsia="Times New Roman" w:hAnsi="Times New Roman" w:cs="Times New Roman"/>
          <w:b/>
          <w:sz w:val="24"/>
        </w:rPr>
        <w:t>s přiznanými podpůrnými opatřeními</w:t>
      </w:r>
      <w:r>
        <w:rPr>
          <w:rFonts w:ascii="Times New Roman" w:eastAsia="Times New Roman" w:hAnsi="Times New Roman" w:cs="Times New Roman"/>
          <w:sz w:val="24"/>
        </w:rPr>
        <w:t xml:space="preserve"> se naplňuje v souladu s § 2 odst. 5 vyhlášky č. 14/2005 Sb.</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Při zajišťování zotavovacích pobytů, popřípadě výletů pro děti určí ředitelka MŠ počet učitelů tak, aby byla zajištěna výchova dětí, včetně dětí se zdravotním postižením, jejich bezpečnost a ochrana zdraví.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zapsání do Knihy úrazů v ředitelně.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Školním úrazem je úraz, který se stal dítěti při výchovně vzdělávacích činnostech i při činnostech, které s nimi přímo souvisejí. Ve škole od vstupu dětí do prostor školy až do odchodu z nich a každá činnost vyplývající z přímé souvislosti s 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Pracovníci školy jsou povinni přihlížet k základním fyziologickým potřebám dětí, vytvářet podmínky pro jejich zdravý vývoj. Učitelé jsou pravidelně proškolováni v otázkách bezpečnosti. Učitelé jsou povinni dbát, aby děti do MŠ nenosily nebezpečné ozdoby ve vlasech, na rukou a oděvu, které by mohly zapříčinit úraz dětí. </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Školním úrazem je rovněž úraz, který se stal dětem při akcích konaných mimo školu, organizovaných školou a uskutečňovaných za dozoru pověřené odpovědné osoby. Jedná se  zejména o úrazy dětí na vycházkách, výletech, zájezdech, exkurzích.</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6.2 První pomoc a ošetření</w:t>
      </w:r>
    </w:p>
    <w:p w:rsidR="0026748D" w:rsidRDefault="0026748D">
      <w:pPr>
        <w:spacing w:after="0" w:line="240" w:lineRule="auto"/>
        <w:rPr>
          <w:rFonts w:ascii="Times New Roman" w:eastAsia="Times New Roman" w:hAnsi="Times New Roman" w:cs="Times New Roman"/>
          <w:b/>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Ředitel školy a zdravotník školy zajistí, aby byly vytvořeny podmínky pro včasné poskytnutí první pomoci a lékařského ošetření při úrazech a náhlých onemocněních.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 případě pracovního, školního úrazu nebo jiné zdravotní příhody (dále jen úrazu) poskytne první pomoc podle běžných zdravotnických zásad učitelka konající dohled.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Zaměstnanec školy provádějící dohled okamžitě telefonicky ohlásí událost vedení školy. V případě potřeby uvědomí záchrannou lékařskou pomoc.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Zákonní zástupci dbají na bezpečnost, pořádek a klid ve všech prostorách školy, nenechávají své děti pobíhat po schodech, lézt po zábradlí nebo vylézat na rampu u budovy MŠ.</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Všechny děti v MŠ jsou pojištěny proti úrazům a nehodám v době pobytu dítěte v MŠ a při akcích organizovaných mateřskou školou.</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Ředitel školy, kterému byl úraz dítěte ohlášen, zajistí, aby byly objektivně zjištěny a případně odstraněny příčiny úrazu.</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Při přesunech dětí při pobytu mimo území mateřské školy po pozemních komunikacích se pedagogický dohled řídí pravidly silničního provozu, zejména </w:t>
      </w:r>
      <w:r>
        <w:rPr>
          <w:rFonts w:ascii="Times New Roman" w:eastAsia="Times New Roman" w:hAnsi="Times New Roman" w:cs="Times New Roman"/>
          <w:sz w:val="24"/>
        </w:rPr>
        <w:t>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6.3 Pobyt dětí v přírodě</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Využívají se pouze známá bezpečná místa, učitelé dbají, aby děti neopustily vymezené prostranství.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Učitelé před pobytem dětí zkontrolují prostor a odstraní všechny nebezpečné věci a překážky (sklo, hřebíky, plechovky, ostré velké kameny apod.).</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6.4 Sportovní činnosti a pohybové aktivity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Před cvičením dětí a dalšími pohybovými aktivitami, které probíhají ve třídách, popřípadě v jiných vyčleněných prostorách v objektu budovy mateřské školy nebo probíhají na venkovních prostorách areálu mateřské školy, kontrolují učitelé školy, zda prostory jsou k těmto aktivitám dostatečně připraveny, odstraňují všechny překážky, které by mohly vést ke zranění dítěte a při použití tělocvičného načiní a nářadí kontrolují jeho funkčnost a bezpečnost.</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Učitelé dále dbají, aby cvičení a pohybové aktivity byly přiměřené věku dětí a podle toho přizpůsobují intenzitu a obtížnost těchto aktivit individuálním schopnostem jednotlivých dětí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6.5 Pracovní a výtvarné činnosti</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Při aktivitách rozvíjejících zručnost a výtvarné cítění dětí, při kterých je nezbytné použít nástroje (např. nůžky, nože, kladívka apod.), vykonávají děti práci s těmito nástroji za zvýšené opatrnosti a výhradně pod dohledem učitele mateřské školy, nástroje jsou zvlášť upravené (nůžky nesmí mít ostré hroty apod.).</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Podmínky zajištění BOZ v tělocvičně, keramické dílně, výtvarné dílně, školním pozemku jsou stanoveny v provozních řádech odborných učeben, ve kterých jsou vyvěšeny.</w:t>
      </w:r>
    </w:p>
    <w:p w:rsidR="0026748D" w:rsidRDefault="0026748D">
      <w:pPr>
        <w:spacing w:after="0" w:line="240" w:lineRule="auto"/>
        <w:rPr>
          <w:rFonts w:ascii="Times New Roman" w:eastAsia="Times New Roman" w:hAnsi="Times New Roman" w:cs="Times New Roman"/>
          <w:sz w:val="24"/>
        </w:rPr>
      </w:pPr>
    </w:p>
    <w:p w:rsidR="0026748D" w:rsidRPr="008B266D" w:rsidRDefault="004D1F68">
      <w:pPr>
        <w:spacing w:after="0" w:line="240" w:lineRule="auto"/>
        <w:rPr>
          <w:rFonts w:ascii="Times New Roman" w:eastAsia="Times New Roman" w:hAnsi="Times New Roman" w:cs="Times New Roman"/>
          <w:b/>
          <w:sz w:val="24"/>
          <w:szCs w:val="24"/>
        </w:rPr>
      </w:pPr>
      <w:r w:rsidRPr="008B266D">
        <w:rPr>
          <w:rFonts w:ascii="Times New Roman" w:eastAsia="Times New Roman" w:hAnsi="Times New Roman" w:cs="Times New Roman"/>
          <w:b/>
          <w:sz w:val="24"/>
          <w:szCs w:val="24"/>
        </w:rPr>
        <w:t>7. Podmínky zajištění ochrany před sociálně patologickými jevy a před projevy diskriminace, nepřátelství nebo násilí.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 rámci prevence před projevy diskriminace, nepřátelství a násilí provádí učitelé mateřské školy monitoring a </w:t>
      </w:r>
      <w:proofErr w:type="spellStart"/>
      <w:r>
        <w:rPr>
          <w:rFonts w:ascii="Times New Roman" w:eastAsia="Times New Roman" w:hAnsi="Times New Roman" w:cs="Times New Roman"/>
          <w:sz w:val="24"/>
        </w:rPr>
        <w:t>screening</w:t>
      </w:r>
      <w:proofErr w:type="spellEnd"/>
      <w:r>
        <w:rPr>
          <w:rFonts w:ascii="Times New Roman" w:eastAsia="Times New Roman" w:hAnsi="Times New Roman" w:cs="Times New Roman"/>
          <w:sz w:val="24"/>
        </w:rPr>
        <w:t xml:space="preserve"> vztahů mezi dětmi ve třídních kolektivech s cílem řešit případné deformující vztahy mezi dětmi již v jejich počátcích a to ve spolupráci se zákonnými zástupci, případně za pomoci školských poradenských zařízeních.</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Děti jsou chráněny učiteli v rámci ochrany zdraví dětí před sociálně patologickými jevy.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Důležitým prvkem prevence v této oblasti je i vytvoření příznivého sociálního klimatu mezi dětmi navzájem, mezi dětmi a učiteli a mezi učiteli a zákonnými zástupci dětí.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Preventivní program je podrobně rozpracován v příloze Školního vzdělávacího programu pro předškolní vzdělávání.</w:t>
      </w:r>
    </w:p>
    <w:p w:rsidR="0026748D" w:rsidRDefault="0026748D">
      <w:pPr>
        <w:spacing w:after="0" w:line="240" w:lineRule="auto"/>
        <w:rPr>
          <w:rFonts w:ascii="Times New Roman" w:eastAsia="Times New Roman" w:hAnsi="Times New Roman" w:cs="Times New Roman"/>
          <w:sz w:val="24"/>
        </w:rPr>
      </w:pPr>
    </w:p>
    <w:p w:rsidR="0026748D" w:rsidRPr="008B266D" w:rsidRDefault="004D1F68">
      <w:pPr>
        <w:spacing w:after="0" w:line="240" w:lineRule="auto"/>
        <w:rPr>
          <w:rFonts w:ascii="Times New Roman" w:eastAsia="Times New Roman" w:hAnsi="Times New Roman" w:cs="Times New Roman"/>
          <w:b/>
          <w:sz w:val="24"/>
          <w:szCs w:val="24"/>
        </w:rPr>
      </w:pPr>
      <w:r w:rsidRPr="008B266D">
        <w:rPr>
          <w:rFonts w:ascii="Times New Roman" w:eastAsia="Times New Roman" w:hAnsi="Times New Roman" w:cs="Times New Roman"/>
          <w:b/>
          <w:sz w:val="24"/>
          <w:szCs w:val="24"/>
        </w:rPr>
        <w:t>8. Podmínky zacházení s majetkem školy ze strany dětí</w:t>
      </w:r>
    </w:p>
    <w:p w:rsidR="0026748D" w:rsidRDefault="0026748D">
      <w:pPr>
        <w:spacing w:after="0" w:line="240" w:lineRule="auto"/>
        <w:rPr>
          <w:rFonts w:ascii="Times New Roman" w:eastAsia="Times New Roman" w:hAnsi="Times New Roman" w:cs="Times New Roman"/>
          <w:b/>
          <w:sz w:val="28"/>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 dobu pobytu dítěte a v průběhu vzdělávání dětí v MŠ dbají učitelé na to, aby děti zacházely šetrně s učebními pomůckami, hračkami a dalšími vzdělávacími potřebami a nepoškozovaly ostatní majetek školy.</w:t>
      </w:r>
    </w:p>
    <w:p w:rsidR="0026748D" w:rsidRDefault="0026748D">
      <w:pPr>
        <w:spacing w:after="0" w:line="240" w:lineRule="auto"/>
        <w:rPr>
          <w:rFonts w:ascii="Times New Roman" w:eastAsia="Times New Roman" w:hAnsi="Times New Roman" w:cs="Times New Roman"/>
          <w:sz w:val="24"/>
        </w:rPr>
      </w:pPr>
    </w:p>
    <w:p w:rsidR="0026748D" w:rsidRPr="008B266D" w:rsidRDefault="004D1F68">
      <w:pPr>
        <w:suppressAutoHyphens/>
        <w:spacing w:after="0" w:line="240" w:lineRule="auto"/>
        <w:rPr>
          <w:rFonts w:ascii="Times New Roman" w:eastAsia="Times New Roman" w:hAnsi="Times New Roman" w:cs="Times New Roman"/>
          <w:b/>
          <w:sz w:val="24"/>
          <w:szCs w:val="24"/>
        </w:rPr>
      </w:pPr>
      <w:r w:rsidRPr="008B266D">
        <w:rPr>
          <w:rFonts w:ascii="Times New Roman" w:eastAsia="Times New Roman" w:hAnsi="Times New Roman" w:cs="Times New Roman"/>
          <w:b/>
          <w:sz w:val="24"/>
          <w:szCs w:val="24"/>
        </w:rPr>
        <w:t>9. Ochrana osobnosti ve škole (učitel, dítě)</w:t>
      </w:r>
    </w:p>
    <w:p w:rsidR="0026748D" w:rsidRDefault="004D1F68">
      <w:pPr>
        <w:numPr>
          <w:ilvl w:val="0"/>
          <w:numId w:val="23"/>
        </w:numPr>
        <w:suppressAutoHyphens/>
        <w:spacing w:after="0" w:line="240" w:lineRule="auto"/>
        <w:ind w:left="709" w:hanging="425"/>
        <w:rPr>
          <w:rFonts w:ascii="Times New Roman" w:eastAsia="Times New Roman" w:hAnsi="Times New Roman" w:cs="Times New Roman"/>
          <w:sz w:val="24"/>
        </w:rPr>
      </w:pPr>
      <w:r>
        <w:rPr>
          <w:rFonts w:ascii="Times New Roman" w:eastAsia="Times New Roman" w:hAnsi="Times New Roman" w:cs="Times New Roman"/>
          <w:sz w:val="24"/>
        </w:rPr>
        <w:t>Pedagogičtí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w:t>
      </w:r>
    </w:p>
    <w:p w:rsidR="0026748D" w:rsidRDefault="004D1F68">
      <w:pPr>
        <w:numPr>
          <w:ilvl w:val="0"/>
          <w:numId w:val="23"/>
        </w:numPr>
        <w:suppressAutoHyphens/>
        <w:spacing w:after="0" w:line="240" w:lineRule="auto"/>
        <w:ind w:left="709" w:hanging="425"/>
        <w:rPr>
          <w:rFonts w:ascii="Times New Roman" w:eastAsia="Times New Roman" w:hAnsi="Times New Roman" w:cs="Times New Roman"/>
          <w:sz w:val="24"/>
        </w:rPr>
      </w:pPr>
      <w:r>
        <w:rPr>
          <w:rFonts w:ascii="Times New Roman" w:eastAsia="Times New Roman" w:hAnsi="Times New Roman" w:cs="Times New Roman"/>
          <w:sz w:val="24"/>
        </w:rPr>
        <w:t>právo zákonných zástupců dětí na přístup k osobním údajům, na opravu a výmaz osobních údajů a právo vznést námitku proti zpracování osobních údajů se řídí směrnicí ředitele školy k ochraně osobních údajů,</w:t>
      </w:r>
    </w:p>
    <w:p w:rsidR="0026748D" w:rsidRDefault="004D1F68">
      <w:pPr>
        <w:numPr>
          <w:ilvl w:val="0"/>
          <w:numId w:val="23"/>
        </w:numPr>
        <w:suppressAutoHyphens/>
        <w:spacing w:after="0" w:line="240" w:lineRule="auto"/>
        <w:ind w:left="709" w:hanging="425"/>
        <w:rPr>
          <w:rFonts w:ascii="Times New Roman" w:eastAsia="Times New Roman" w:hAnsi="Times New Roman" w:cs="Times New Roman"/>
          <w:sz w:val="24"/>
        </w:rPr>
      </w:pPr>
      <w:r>
        <w:rPr>
          <w:rFonts w:ascii="Times New Roman" w:eastAsia="Times New Roman" w:hAnsi="Times New Roman" w:cs="Times New Roman"/>
          <w:sz w:val="24"/>
        </w:rPr>
        <w:t xml:space="preserve">zpracování osobních údajů dětí za účelem propagace školy (webové stránky, </w:t>
      </w:r>
      <w:bookmarkStart w:id="0" w:name="_GoBack"/>
      <w:bookmarkEnd w:id="0"/>
      <w:r>
        <w:rPr>
          <w:rFonts w:ascii="Times New Roman" w:eastAsia="Times New Roman" w:hAnsi="Times New Roman" w:cs="Times New Roman"/>
          <w:sz w:val="24"/>
        </w:rPr>
        <w:t>propagační materiály, fotografie) je možné pouze s výslovným souhlasem zákonných zástupců dětí.</w:t>
      </w:r>
    </w:p>
    <w:p w:rsidR="0026748D" w:rsidRDefault="0026748D">
      <w:pPr>
        <w:suppressAutoHyphens/>
        <w:spacing w:after="0" w:line="240" w:lineRule="auto"/>
        <w:ind w:left="709" w:hanging="425"/>
        <w:rPr>
          <w:rFonts w:ascii="Times New Roman" w:eastAsia="Times New Roman" w:hAnsi="Times New Roman" w:cs="Times New Roman"/>
          <w:b/>
          <w:sz w:val="24"/>
        </w:rPr>
      </w:pP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8"/>
        </w:rPr>
      </w:pPr>
    </w:p>
    <w:p w:rsidR="0026748D" w:rsidRDefault="004D1F68">
      <w:pPr>
        <w:spacing w:after="0" w:line="240" w:lineRule="auto"/>
        <w:rPr>
          <w:rFonts w:ascii="Times New Roman" w:eastAsia="Times New Roman" w:hAnsi="Times New Roman" w:cs="Times New Roman"/>
          <w:b/>
        </w:rPr>
      </w:pPr>
      <w:r w:rsidRPr="008B266D">
        <w:rPr>
          <w:rFonts w:ascii="Times New Roman" w:eastAsia="Times New Roman" w:hAnsi="Times New Roman" w:cs="Times New Roman"/>
          <w:b/>
          <w:sz w:val="24"/>
          <w:szCs w:val="24"/>
        </w:rPr>
        <w:t>10. Poučení o povinnosti dodržovat školní řád (§ 22 odst. 1 písm. b), § 30 odst. 3 školského zákona</w:t>
      </w:r>
      <w:r>
        <w:rPr>
          <w:rFonts w:ascii="Times New Roman" w:eastAsia="Times New Roman" w:hAnsi="Times New Roman" w:cs="Times New Roman"/>
          <w:b/>
        </w:rPr>
        <w:t>)</w:t>
      </w:r>
    </w:p>
    <w:p w:rsidR="0026748D" w:rsidRDefault="004D1F6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 </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Školní řád platí do odvolání.</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Školní řád byl projednán Pedagogickou radou dne </w:t>
      </w:r>
      <w:proofErr w:type="gramStart"/>
      <w:r w:rsidR="00290C6D">
        <w:rPr>
          <w:rFonts w:ascii="Times New Roman" w:eastAsia="Times New Roman" w:hAnsi="Times New Roman" w:cs="Times New Roman"/>
          <w:b/>
        </w:rPr>
        <w:t>2.9.2024</w:t>
      </w:r>
      <w:proofErr w:type="gramEnd"/>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rPr>
        <w:t>Školní řád je zveřejněn na přístupném místě ve škole, prokazatelným způsobem jsou s ním seznámeni zaměstnanci školy a o jeho vydání a obsahu jsou informováni zákonní zástupci dětí. S </w:t>
      </w:r>
      <w:r>
        <w:rPr>
          <w:rFonts w:ascii="Times New Roman" w:eastAsia="Times New Roman" w:hAnsi="Times New Roman" w:cs="Times New Roman"/>
          <w:sz w:val="24"/>
        </w:rPr>
        <w:t>vybranými částmi Školního řádu byly seznámeny děti, forma seznámení odpovídala věku a rozumových schopnostem dětí.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Škol</w:t>
      </w:r>
      <w:r w:rsidR="00B87E6D">
        <w:rPr>
          <w:rFonts w:ascii="Times New Roman" w:eastAsia="Times New Roman" w:hAnsi="Times New Roman" w:cs="Times New Roman"/>
        </w:rPr>
        <w:t xml:space="preserve">ní řád nabývá účinnosti </w:t>
      </w:r>
      <w:proofErr w:type="gramStart"/>
      <w:r w:rsidR="00B87E6D" w:rsidRPr="00290C6D">
        <w:rPr>
          <w:rFonts w:ascii="Times New Roman" w:eastAsia="Times New Roman" w:hAnsi="Times New Roman" w:cs="Times New Roman"/>
          <w:b/>
        </w:rPr>
        <w:t>1.9.</w:t>
      </w:r>
      <w:r w:rsidR="00290C6D" w:rsidRPr="00290C6D">
        <w:rPr>
          <w:rFonts w:ascii="Times New Roman" w:eastAsia="Times New Roman" w:hAnsi="Times New Roman" w:cs="Times New Roman"/>
          <w:b/>
        </w:rPr>
        <w:t>2024</w:t>
      </w:r>
      <w:proofErr w:type="gramEnd"/>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sz w:val="28"/>
        </w:rPr>
      </w:pPr>
      <w:r>
        <w:rPr>
          <w:rFonts w:ascii="Times New Roman" w:eastAsia="Times New Roman" w:hAnsi="Times New Roman" w:cs="Times New Roman"/>
        </w:rPr>
        <w:t>Změny školního řádu lze navrhovat průběžně s ohledem na naléhavost situace. Všechny změny ve školním řádu podléhají projednání v pedagogické radě a schválením ředitele školy.</w:t>
      </w:r>
    </w:p>
    <w:p w:rsidR="0026748D" w:rsidRDefault="0026748D">
      <w:pPr>
        <w:spacing w:after="0" w:line="240" w:lineRule="auto"/>
        <w:rPr>
          <w:rFonts w:ascii="Times New Roman" w:eastAsia="Times New Roman" w:hAnsi="Times New Roman" w:cs="Times New Roman"/>
        </w:rPr>
      </w:pPr>
    </w:p>
    <w:p w:rsidR="0026748D" w:rsidRDefault="0026748D">
      <w:pPr>
        <w:spacing w:after="0" w:line="240" w:lineRule="auto"/>
        <w:ind w:left="360"/>
        <w:rPr>
          <w:rFonts w:ascii="Times New Roman" w:eastAsia="Times New Roman" w:hAnsi="Times New Roman" w:cs="Times New Roman"/>
          <w:b/>
          <w:sz w:val="24"/>
        </w:rPr>
      </w:pP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sectPr w:rsidR="0026748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80A" w:rsidRDefault="00DA280A" w:rsidP="00C656BA">
      <w:pPr>
        <w:spacing w:after="0" w:line="240" w:lineRule="auto"/>
      </w:pPr>
      <w:r>
        <w:separator/>
      </w:r>
    </w:p>
  </w:endnote>
  <w:endnote w:type="continuationSeparator" w:id="0">
    <w:p w:rsidR="00DA280A" w:rsidRDefault="00DA280A" w:rsidP="00C6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573544"/>
      <w:docPartObj>
        <w:docPartGallery w:val="Page Numbers (Bottom of Page)"/>
        <w:docPartUnique/>
      </w:docPartObj>
    </w:sdtPr>
    <w:sdtEndPr/>
    <w:sdtContent>
      <w:p w:rsidR="00F119D0" w:rsidRDefault="00F119D0">
        <w:pPr>
          <w:pStyle w:val="Zpat"/>
          <w:jc w:val="center"/>
        </w:pPr>
        <w:r>
          <w:fldChar w:fldCharType="begin"/>
        </w:r>
        <w:r>
          <w:instrText>PAGE   \* MERGEFORMAT</w:instrText>
        </w:r>
        <w:r>
          <w:fldChar w:fldCharType="separate"/>
        </w:r>
        <w:r w:rsidR="005F15A6">
          <w:rPr>
            <w:noProof/>
          </w:rPr>
          <w:t>18</w:t>
        </w:r>
        <w:r>
          <w:fldChar w:fldCharType="end"/>
        </w:r>
      </w:p>
    </w:sdtContent>
  </w:sdt>
  <w:p w:rsidR="00F119D0" w:rsidRDefault="00F119D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80A" w:rsidRDefault="00DA280A" w:rsidP="00C656BA">
      <w:pPr>
        <w:spacing w:after="0" w:line="240" w:lineRule="auto"/>
      </w:pPr>
      <w:r>
        <w:separator/>
      </w:r>
    </w:p>
  </w:footnote>
  <w:footnote w:type="continuationSeparator" w:id="0">
    <w:p w:rsidR="00DA280A" w:rsidRDefault="00DA280A" w:rsidP="00C656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74E"/>
    <w:multiLevelType w:val="hybridMultilevel"/>
    <w:tmpl w:val="7BAAA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734975"/>
    <w:multiLevelType w:val="multilevel"/>
    <w:tmpl w:val="8A5EC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C4FB4"/>
    <w:multiLevelType w:val="hybridMultilevel"/>
    <w:tmpl w:val="561E57D8"/>
    <w:lvl w:ilvl="0" w:tplc="04050001">
      <w:start w:val="1"/>
      <w:numFmt w:val="bullet"/>
      <w:lvlText w:val=""/>
      <w:lvlJc w:val="left"/>
      <w:pPr>
        <w:ind w:left="781" w:hanging="360"/>
      </w:pPr>
      <w:rPr>
        <w:rFonts w:ascii="Symbol" w:hAnsi="Symbol" w:hint="default"/>
      </w:rPr>
    </w:lvl>
    <w:lvl w:ilvl="1" w:tplc="04050003" w:tentative="1">
      <w:start w:val="1"/>
      <w:numFmt w:val="bullet"/>
      <w:lvlText w:val="o"/>
      <w:lvlJc w:val="left"/>
      <w:pPr>
        <w:ind w:left="1501" w:hanging="360"/>
      </w:pPr>
      <w:rPr>
        <w:rFonts w:ascii="Courier New" w:hAnsi="Courier New" w:cs="Courier New" w:hint="default"/>
      </w:rPr>
    </w:lvl>
    <w:lvl w:ilvl="2" w:tplc="04050005" w:tentative="1">
      <w:start w:val="1"/>
      <w:numFmt w:val="bullet"/>
      <w:lvlText w:val=""/>
      <w:lvlJc w:val="left"/>
      <w:pPr>
        <w:ind w:left="2221" w:hanging="360"/>
      </w:pPr>
      <w:rPr>
        <w:rFonts w:ascii="Wingdings" w:hAnsi="Wingdings" w:hint="default"/>
      </w:rPr>
    </w:lvl>
    <w:lvl w:ilvl="3" w:tplc="04050001" w:tentative="1">
      <w:start w:val="1"/>
      <w:numFmt w:val="bullet"/>
      <w:lvlText w:val=""/>
      <w:lvlJc w:val="left"/>
      <w:pPr>
        <w:ind w:left="2941" w:hanging="360"/>
      </w:pPr>
      <w:rPr>
        <w:rFonts w:ascii="Symbol" w:hAnsi="Symbol" w:hint="default"/>
      </w:rPr>
    </w:lvl>
    <w:lvl w:ilvl="4" w:tplc="04050003" w:tentative="1">
      <w:start w:val="1"/>
      <w:numFmt w:val="bullet"/>
      <w:lvlText w:val="o"/>
      <w:lvlJc w:val="left"/>
      <w:pPr>
        <w:ind w:left="3661" w:hanging="360"/>
      </w:pPr>
      <w:rPr>
        <w:rFonts w:ascii="Courier New" w:hAnsi="Courier New" w:cs="Courier New" w:hint="default"/>
      </w:rPr>
    </w:lvl>
    <w:lvl w:ilvl="5" w:tplc="04050005" w:tentative="1">
      <w:start w:val="1"/>
      <w:numFmt w:val="bullet"/>
      <w:lvlText w:val=""/>
      <w:lvlJc w:val="left"/>
      <w:pPr>
        <w:ind w:left="4381" w:hanging="360"/>
      </w:pPr>
      <w:rPr>
        <w:rFonts w:ascii="Wingdings" w:hAnsi="Wingdings" w:hint="default"/>
      </w:rPr>
    </w:lvl>
    <w:lvl w:ilvl="6" w:tplc="04050001" w:tentative="1">
      <w:start w:val="1"/>
      <w:numFmt w:val="bullet"/>
      <w:lvlText w:val=""/>
      <w:lvlJc w:val="left"/>
      <w:pPr>
        <w:ind w:left="5101" w:hanging="360"/>
      </w:pPr>
      <w:rPr>
        <w:rFonts w:ascii="Symbol" w:hAnsi="Symbol" w:hint="default"/>
      </w:rPr>
    </w:lvl>
    <w:lvl w:ilvl="7" w:tplc="04050003" w:tentative="1">
      <w:start w:val="1"/>
      <w:numFmt w:val="bullet"/>
      <w:lvlText w:val="o"/>
      <w:lvlJc w:val="left"/>
      <w:pPr>
        <w:ind w:left="5821" w:hanging="360"/>
      </w:pPr>
      <w:rPr>
        <w:rFonts w:ascii="Courier New" w:hAnsi="Courier New" w:cs="Courier New" w:hint="default"/>
      </w:rPr>
    </w:lvl>
    <w:lvl w:ilvl="8" w:tplc="04050005" w:tentative="1">
      <w:start w:val="1"/>
      <w:numFmt w:val="bullet"/>
      <w:lvlText w:val=""/>
      <w:lvlJc w:val="left"/>
      <w:pPr>
        <w:ind w:left="6541" w:hanging="360"/>
      </w:pPr>
      <w:rPr>
        <w:rFonts w:ascii="Wingdings" w:hAnsi="Wingdings" w:hint="default"/>
      </w:rPr>
    </w:lvl>
  </w:abstractNum>
  <w:abstractNum w:abstractNumId="3">
    <w:nsid w:val="1EEE552B"/>
    <w:multiLevelType w:val="multilevel"/>
    <w:tmpl w:val="5614A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2E11B0"/>
    <w:multiLevelType w:val="multilevel"/>
    <w:tmpl w:val="980C8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AA7706"/>
    <w:multiLevelType w:val="multilevel"/>
    <w:tmpl w:val="F43A1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5C7A5F"/>
    <w:multiLevelType w:val="multilevel"/>
    <w:tmpl w:val="DE3AE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ED1186"/>
    <w:multiLevelType w:val="multilevel"/>
    <w:tmpl w:val="D33C2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9715CE"/>
    <w:multiLevelType w:val="multilevel"/>
    <w:tmpl w:val="85FCA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3402BB"/>
    <w:multiLevelType w:val="multilevel"/>
    <w:tmpl w:val="DA2C7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D77FB4"/>
    <w:multiLevelType w:val="multilevel"/>
    <w:tmpl w:val="04A44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BE17B3"/>
    <w:multiLevelType w:val="multilevel"/>
    <w:tmpl w:val="BDC607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C26A8E"/>
    <w:multiLevelType w:val="multilevel"/>
    <w:tmpl w:val="0D48F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8045FC"/>
    <w:multiLevelType w:val="multilevel"/>
    <w:tmpl w:val="456A7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0061DC"/>
    <w:multiLevelType w:val="multilevel"/>
    <w:tmpl w:val="05FA88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3E2684"/>
    <w:multiLevelType w:val="multilevel"/>
    <w:tmpl w:val="9BE068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756156"/>
    <w:multiLevelType w:val="multilevel"/>
    <w:tmpl w:val="B880A3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AA29CC"/>
    <w:multiLevelType w:val="multilevel"/>
    <w:tmpl w:val="5A3AC9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6D4B7A"/>
    <w:multiLevelType w:val="multilevel"/>
    <w:tmpl w:val="AFD4F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E03ABC"/>
    <w:multiLevelType w:val="multilevel"/>
    <w:tmpl w:val="1056F0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105EC1"/>
    <w:multiLevelType w:val="multilevel"/>
    <w:tmpl w:val="B57277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663A2E"/>
    <w:multiLevelType w:val="multilevel"/>
    <w:tmpl w:val="63E01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80257B"/>
    <w:multiLevelType w:val="multilevel"/>
    <w:tmpl w:val="49EC41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AC455D"/>
    <w:multiLevelType w:val="multilevel"/>
    <w:tmpl w:val="9342D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2B6F14"/>
    <w:multiLevelType w:val="multilevel"/>
    <w:tmpl w:val="44C6E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3"/>
  </w:num>
  <w:num w:numId="4">
    <w:abstractNumId w:val="20"/>
  </w:num>
  <w:num w:numId="5">
    <w:abstractNumId w:val="16"/>
  </w:num>
  <w:num w:numId="6">
    <w:abstractNumId w:val="10"/>
  </w:num>
  <w:num w:numId="7">
    <w:abstractNumId w:val="11"/>
  </w:num>
  <w:num w:numId="8">
    <w:abstractNumId w:val="6"/>
  </w:num>
  <w:num w:numId="9">
    <w:abstractNumId w:val="9"/>
  </w:num>
  <w:num w:numId="10">
    <w:abstractNumId w:val="4"/>
  </w:num>
  <w:num w:numId="11">
    <w:abstractNumId w:val="14"/>
  </w:num>
  <w:num w:numId="12">
    <w:abstractNumId w:val="15"/>
  </w:num>
  <w:num w:numId="13">
    <w:abstractNumId w:val="18"/>
  </w:num>
  <w:num w:numId="14">
    <w:abstractNumId w:val="13"/>
  </w:num>
  <w:num w:numId="15">
    <w:abstractNumId w:val="19"/>
  </w:num>
  <w:num w:numId="16">
    <w:abstractNumId w:val="23"/>
  </w:num>
  <w:num w:numId="17">
    <w:abstractNumId w:val="12"/>
  </w:num>
  <w:num w:numId="18">
    <w:abstractNumId w:val="24"/>
  </w:num>
  <w:num w:numId="19">
    <w:abstractNumId w:val="8"/>
  </w:num>
  <w:num w:numId="20">
    <w:abstractNumId w:val="5"/>
  </w:num>
  <w:num w:numId="21">
    <w:abstractNumId w:val="17"/>
  </w:num>
  <w:num w:numId="22">
    <w:abstractNumId w:val="21"/>
  </w:num>
  <w:num w:numId="23">
    <w:abstractNumId w:val="22"/>
  </w:num>
  <w:num w:numId="24">
    <w:abstractNumId w:val="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6748D"/>
    <w:rsid w:val="00005A2B"/>
    <w:rsid w:val="00041203"/>
    <w:rsid w:val="00126E1E"/>
    <w:rsid w:val="001A031B"/>
    <w:rsid w:val="00214622"/>
    <w:rsid w:val="0026748D"/>
    <w:rsid w:val="00290C6D"/>
    <w:rsid w:val="003267CF"/>
    <w:rsid w:val="003D00F8"/>
    <w:rsid w:val="004D1F68"/>
    <w:rsid w:val="00527C01"/>
    <w:rsid w:val="00585E29"/>
    <w:rsid w:val="005F15A6"/>
    <w:rsid w:val="00671963"/>
    <w:rsid w:val="00844EEB"/>
    <w:rsid w:val="00854133"/>
    <w:rsid w:val="008B266D"/>
    <w:rsid w:val="0096793D"/>
    <w:rsid w:val="009D7750"/>
    <w:rsid w:val="00AB677E"/>
    <w:rsid w:val="00B87E6D"/>
    <w:rsid w:val="00C656BA"/>
    <w:rsid w:val="00CF53B8"/>
    <w:rsid w:val="00D2001B"/>
    <w:rsid w:val="00D25F2B"/>
    <w:rsid w:val="00D95164"/>
    <w:rsid w:val="00DA280A"/>
    <w:rsid w:val="00F119D0"/>
    <w:rsid w:val="00F23E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56BA"/>
    <w:pPr>
      <w:ind w:left="720"/>
      <w:contextualSpacing/>
    </w:pPr>
  </w:style>
  <w:style w:type="paragraph" w:styleId="Zhlav">
    <w:name w:val="header"/>
    <w:basedOn w:val="Normln"/>
    <w:link w:val="ZhlavChar"/>
    <w:uiPriority w:val="99"/>
    <w:unhideWhenUsed/>
    <w:rsid w:val="00C656B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56BA"/>
  </w:style>
  <w:style w:type="paragraph" w:styleId="Zpat">
    <w:name w:val="footer"/>
    <w:basedOn w:val="Normln"/>
    <w:link w:val="ZpatChar"/>
    <w:uiPriority w:val="99"/>
    <w:unhideWhenUsed/>
    <w:rsid w:val="00C656BA"/>
    <w:pPr>
      <w:tabs>
        <w:tab w:val="center" w:pos="4536"/>
        <w:tab w:val="right" w:pos="9072"/>
      </w:tabs>
      <w:spacing w:after="0" w:line="240" w:lineRule="auto"/>
    </w:pPr>
  </w:style>
  <w:style w:type="character" w:customStyle="1" w:styleId="ZpatChar">
    <w:name w:val="Zápatí Char"/>
    <w:basedOn w:val="Standardnpsmoodstavce"/>
    <w:link w:val="Zpat"/>
    <w:uiPriority w:val="99"/>
    <w:rsid w:val="00C656BA"/>
  </w:style>
  <w:style w:type="paragraph" w:styleId="Textbubliny">
    <w:name w:val="Balloon Text"/>
    <w:basedOn w:val="Normln"/>
    <w:link w:val="TextbublinyChar"/>
    <w:uiPriority w:val="99"/>
    <w:semiHidden/>
    <w:unhideWhenUsed/>
    <w:rsid w:val="00F119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19D0"/>
    <w:rPr>
      <w:rFonts w:ascii="Tahoma" w:hAnsi="Tahoma" w:cs="Tahoma"/>
      <w:sz w:val="16"/>
      <w:szCs w:val="16"/>
    </w:rPr>
  </w:style>
  <w:style w:type="character" w:styleId="Hypertextovodkaz">
    <w:name w:val="Hyperlink"/>
    <w:basedOn w:val="Standardnpsmoodstavce"/>
    <w:uiPriority w:val="99"/>
    <w:unhideWhenUsed/>
    <w:rsid w:val="008541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detsk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detsk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6218</Words>
  <Characters>36691</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Mateřská škola, Dětská, Liberec</Company>
  <LinksUpToDate>false</LinksUpToDate>
  <CharactersWithSpaces>42824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Jaroslava Vacíková</cp:lastModifiedBy>
  <cp:revision>21</cp:revision>
  <cp:lastPrinted>2024-08-28T10:22:00Z</cp:lastPrinted>
  <dcterms:created xsi:type="dcterms:W3CDTF">2019-08-28T11:29:00Z</dcterms:created>
  <dcterms:modified xsi:type="dcterms:W3CDTF">2024-08-28T10:45:00Z</dcterms:modified>
</cp:coreProperties>
</file>